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adjustRightInd w:val="0"/>
        <w:spacing w:line="700" w:lineRule="exact"/>
        <w:jc w:val="left"/>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附件1：</w:t>
      </w:r>
    </w:p>
    <w:p>
      <w:pPr>
        <w:widowControl/>
        <w:autoSpaceDE w:val="0"/>
        <w:autoSpaceDN w:val="0"/>
        <w:adjustRightInd w:val="0"/>
        <w:spacing w:line="700" w:lineRule="exact"/>
        <w:ind w:firstLine="3253" w:firstLineChars="900"/>
        <w:jc w:val="left"/>
        <w:rPr>
          <w:rFonts w:hint="eastAsia" w:ascii="仿宋_GB2312" w:hAnsi="仿宋_GB2312" w:eastAsia="仿宋_GB2312" w:cs="仿宋_GB2312"/>
          <w:b/>
          <w:bCs/>
          <w:i w:val="0"/>
          <w:iCs w:val="0"/>
          <w:caps w:val="0"/>
          <w:color w:val="000000"/>
          <w:spacing w:val="0"/>
          <w:kern w:val="0"/>
          <w:sz w:val="36"/>
          <w:szCs w:val="36"/>
          <w:lang w:val="zh-CN" w:eastAsia="zh-CN" w:bidi="ar"/>
        </w:rPr>
      </w:pPr>
      <w:r>
        <w:rPr>
          <w:rFonts w:hint="eastAsia" w:ascii="仿宋_GB2312" w:hAnsi="仿宋_GB2312" w:eastAsia="仿宋_GB2312" w:cs="仿宋_GB2312"/>
          <w:b/>
          <w:bCs/>
          <w:i w:val="0"/>
          <w:iCs w:val="0"/>
          <w:caps w:val="0"/>
          <w:color w:val="000000"/>
          <w:spacing w:val="0"/>
          <w:kern w:val="0"/>
          <w:sz w:val="36"/>
          <w:szCs w:val="36"/>
          <w:lang w:val="zh-CN" w:eastAsia="zh-CN" w:bidi="ar"/>
        </w:rPr>
        <w:t>比选申请书</w:t>
      </w:r>
    </w:p>
    <w:p>
      <w:pPr>
        <w:pStyle w:val="2"/>
        <w:rPr>
          <w:rFonts w:hint="eastAsia"/>
          <w:lang w:val="zh-CN" w:eastAsia="zh-CN"/>
        </w:rPr>
      </w:pP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致：成都石化工业学校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一、</w:t>
      </w:r>
      <w:r>
        <w:rPr>
          <w:rFonts w:hint="eastAsia" w:ascii="仿宋_GB2312" w:hAnsi="仿宋_GB2312" w:eastAsia="仿宋_GB2312" w:cs="仿宋_GB2312"/>
          <w:i w:val="0"/>
          <w:iCs w:val="0"/>
          <w:caps w:val="0"/>
          <w:color w:val="000000"/>
          <w:spacing w:val="0"/>
          <w:kern w:val="0"/>
          <w:sz w:val="32"/>
          <w:szCs w:val="32"/>
          <w:lang w:val="en-US" w:eastAsia="zh-CN" w:bidi="ar"/>
        </w:rPr>
        <w:t>本单位</w:t>
      </w:r>
      <w:r>
        <w:rPr>
          <w:rFonts w:hint="eastAsia" w:ascii="仿宋_GB2312" w:hAnsi="仿宋_GB2312" w:eastAsia="仿宋_GB2312" w:cs="仿宋_GB2312"/>
          <w:i w:val="0"/>
          <w:iCs w:val="0"/>
          <w:caps w:val="0"/>
          <w:color w:val="000000"/>
          <w:spacing w:val="0"/>
          <w:kern w:val="0"/>
          <w:sz w:val="32"/>
          <w:szCs w:val="32"/>
          <w:lang w:val="zh-CN" w:eastAsia="zh-CN" w:bidi="ar"/>
        </w:rPr>
        <w:t>愿意参加贵</w:t>
      </w:r>
      <w:r>
        <w:rPr>
          <w:rFonts w:hint="eastAsia" w:ascii="仿宋_GB2312" w:hAnsi="仿宋_GB2312" w:eastAsia="仿宋_GB2312" w:cs="仿宋_GB2312"/>
          <w:i w:val="0"/>
          <w:iCs w:val="0"/>
          <w:caps w:val="0"/>
          <w:color w:val="000000"/>
          <w:spacing w:val="0"/>
          <w:kern w:val="0"/>
          <w:sz w:val="32"/>
          <w:szCs w:val="32"/>
          <w:lang w:val="en-US" w:eastAsia="zh-CN" w:bidi="ar"/>
        </w:rPr>
        <w:t>校对</w:t>
      </w:r>
      <w:r>
        <w:rPr>
          <w:rFonts w:hint="eastAsia" w:ascii="仿宋_GB2312" w:hAnsi="仿宋_GB2312" w:eastAsia="仿宋_GB2312" w:cs="仿宋_GB2312"/>
          <w:i w:val="0"/>
          <w:iCs w:val="0"/>
          <w:caps w:val="0"/>
          <w:color w:val="000000"/>
          <w:spacing w:val="0"/>
          <w:sz w:val="32"/>
          <w:szCs w:val="32"/>
          <w:lang w:val="en-US" w:eastAsia="zh-CN"/>
        </w:rPr>
        <w:t>成都石化工业学校往来账务清理</w:t>
      </w:r>
      <w:r>
        <w:rPr>
          <w:rFonts w:hint="eastAsia" w:ascii="仿宋_GB2312" w:hAnsi="仿宋_GB2312" w:eastAsia="仿宋_GB2312" w:cs="仿宋_GB2312"/>
          <w:i w:val="0"/>
          <w:iCs w:val="0"/>
          <w:caps w:val="0"/>
          <w:color w:val="000000"/>
          <w:spacing w:val="0"/>
          <w:kern w:val="0"/>
          <w:sz w:val="32"/>
          <w:szCs w:val="32"/>
          <w:lang w:val="zh-CN" w:eastAsia="zh-CN" w:bidi="ar"/>
        </w:rPr>
        <w:t>比选。在审查和完全了解贵</w:t>
      </w:r>
      <w:r>
        <w:rPr>
          <w:rFonts w:hint="eastAsia" w:ascii="仿宋_GB2312" w:hAnsi="仿宋_GB2312" w:eastAsia="仿宋_GB2312" w:cs="仿宋_GB2312"/>
          <w:i w:val="0"/>
          <w:iCs w:val="0"/>
          <w:caps w:val="0"/>
          <w:color w:val="000000"/>
          <w:spacing w:val="0"/>
          <w:kern w:val="0"/>
          <w:sz w:val="32"/>
          <w:szCs w:val="32"/>
          <w:lang w:val="en-US" w:eastAsia="zh-CN" w:bidi="ar"/>
        </w:rPr>
        <w:t>校对从2003年至今往来账务进行清理</w:t>
      </w:r>
      <w:r>
        <w:rPr>
          <w:rFonts w:hint="eastAsia" w:ascii="仿宋_GB2312" w:hAnsi="仿宋_GB2312" w:eastAsia="仿宋_GB2312" w:cs="仿宋_GB2312"/>
          <w:i w:val="0"/>
          <w:iCs w:val="0"/>
          <w:caps w:val="0"/>
          <w:color w:val="000000"/>
          <w:spacing w:val="0"/>
          <w:kern w:val="0"/>
          <w:sz w:val="32"/>
          <w:szCs w:val="32"/>
          <w:lang w:val="zh-CN" w:eastAsia="zh-CN" w:bidi="ar"/>
        </w:rPr>
        <w:t>所提供的所有参选要求后，我们愿意参加你们组织的比选服务机构活动。</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二、本单位对提交的所有参加比选申请文件真实性、合法性、有效性负责。贵</w:t>
      </w:r>
      <w:r>
        <w:rPr>
          <w:rFonts w:hint="eastAsia" w:ascii="仿宋_GB2312" w:hAnsi="仿宋_GB2312" w:eastAsia="仿宋_GB2312" w:cs="仿宋_GB2312"/>
          <w:i w:val="0"/>
          <w:iCs w:val="0"/>
          <w:caps w:val="0"/>
          <w:color w:val="000000"/>
          <w:spacing w:val="0"/>
          <w:kern w:val="0"/>
          <w:sz w:val="32"/>
          <w:szCs w:val="32"/>
          <w:lang w:val="en-US" w:eastAsia="zh-CN" w:bidi="ar"/>
        </w:rPr>
        <w:t>校</w:t>
      </w:r>
      <w:r>
        <w:rPr>
          <w:rFonts w:hint="eastAsia" w:ascii="仿宋_GB2312" w:hAnsi="仿宋_GB2312" w:eastAsia="仿宋_GB2312" w:cs="仿宋_GB2312"/>
          <w:i w:val="0"/>
          <w:iCs w:val="0"/>
          <w:caps w:val="0"/>
          <w:color w:val="000000"/>
          <w:spacing w:val="0"/>
          <w:kern w:val="0"/>
          <w:sz w:val="32"/>
          <w:szCs w:val="32"/>
          <w:lang w:val="zh-CN" w:eastAsia="zh-CN" w:bidi="ar"/>
        </w:rPr>
        <w:t>在此被授权可对本单位进行查询或调查，以证实有关文件的情况。</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三、</w:t>
      </w:r>
      <w:r>
        <w:rPr>
          <w:rFonts w:hint="eastAsia" w:ascii="仿宋_GB2312" w:hAnsi="仿宋_GB2312" w:eastAsia="仿宋_GB2312" w:cs="仿宋_GB2312"/>
          <w:i w:val="0"/>
          <w:iCs w:val="0"/>
          <w:caps w:val="0"/>
          <w:color w:val="000000"/>
          <w:spacing w:val="0"/>
          <w:kern w:val="0"/>
          <w:sz w:val="32"/>
          <w:szCs w:val="32"/>
          <w:lang w:val="en-US" w:eastAsia="zh-CN" w:bidi="ar"/>
        </w:rPr>
        <w:t>本单位</w:t>
      </w:r>
      <w:r>
        <w:rPr>
          <w:rFonts w:hint="eastAsia" w:ascii="仿宋_GB2312" w:hAnsi="仿宋_GB2312" w:eastAsia="仿宋_GB2312" w:cs="仿宋_GB2312"/>
          <w:i w:val="0"/>
          <w:iCs w:val="0"/>
          <w:caps w:val="0"/>
          <w:color w:val="000000"/>
          <w:spacing w:val="0"/>
          <w:kern w:val="0"/>
          <w:sz w:val="32"/>
          <w:szCs w:val="32"/>
          <w:lang w:val="zh-CN" w:eastAsia="zh-CN" w:bidi="ar"/>
        </w:rPr>
        <w:t>完全理解贵</w:t>
      </w:r>
      <w:r>
        <w:rPr>
          <w:rFonts w:hint="eastAsia" w:ascii="仿宋_GB2312" w:hAnsi="仿宋_GB2312" w:eastAsia="仿宋_GB2312" w:cs="仿宋_GB2312"/>
          <w:i w:val="0"/>
          <w:iCs w:val="0"/>
          <w:caps w:val="0"/>
          <w:color w:val="000000"/>
          <w:spacing w:val="0"/>
          <w:kern w:val="0"/>
          <w:sz w:val="32"/>
          <w:szCs w:val="32"/>
          <w:lang w:val="en-US" w:eastAsia="zh-CN" w:bidi="ar"/>
        </w:rPr>
        <w:t>校</w:t>
      </w:r>
      <w:r>
        <w:rPr>
          <w:rFonts w:hint="eastAsia" w:ascii="仿宋_GB2312" w:hAnsi="仿宋_GB2312" w:eastAsia="仿宋_GB2312" w:cs="仿宋_GB2312"/>
          <w:i w:val="0"/>
          <w:iCs w:val="0"/>
          <w:caps w:val="0"/>
          <w:color w:val="000000"/>
          <w:spacing w:val="0"/>
          <w:kern w:val="0"/>
          <w:sz w:val="32"/>
          <w:szCs w:val="32"/>
          <w:lang w:val="zh-CN" w:eastAsia="zh-CN" w:bidi="ar"/>
        </w:rPr>
        <w:t>因法律和政策原因取消比选以及拒绝所有的</w:t>
      </w:r>
      <w:r>
        <w:rPr>
          <w:rFonts w:hint="eastAsia" w:ascii="仿宋_GB2312" w:hAnsi="仿宋_GB2312" w:eastAsia="仿宋_GB2312" w:cs="仿宋_GB2312"/>
          <w:i w:val="0"/>
          <w:iCs w:val="0"/>
          <w:caps w:val="0"/>
          <w:color w:val="000000"/>
          <w:spacing w:val="0"/>
          <w:kern w:val="0"/>
          <w:sz w:val="32"/>
          <w:szCs w:val="32"/>
          <w:lang w:val="en-US" w:eastAsia="zh-CN" w:bidi="ar"/>
        </w:rPr>
        <w:t>比选</w:t>
      </w:r>
      <w:r>
        <w:rPr>
          <w:rFonts w:hint="eastAsia" w:ascii="仿宋_GB2312" w:hAnsi="仿宋_GB2312" w:eastAsia="仿宋_GB2312" w:cs="仿宋_GB2312"/>
          <w:i w:val="0"/>
          <w:iCs w:val="0"/>
          <w:caps w:val="0"/>
          <w:color w:val="000000"/>
          <w:spacing w:val="0"/>
          <w:kern w:val="0"/>
          <w:sz w:val="32"/>
          <w:szCs w:val="32"/>
          <w:lang w:val="zh-CN" w:eastAsia="zh-CN" w:bidi="ar"/>
        </w:rPr>
        <w:t>申请文件，</w:t>
      </w:r>
      <w:r>
        <w:rPr>
          <w:rFonts w:hint="eastAsia" w:ascii="仿宋_GB2312" w:hAnsi="仿宋_GB2312" w:eastAsia="仿宋_GB2312" w:cs="仿宋_GB2312"/>
          <w:i w:val="0"/>
          <w:iCs w:val="0"/>
          <w:caps w:val="0"/>
          <w:color w:val="000000"/>
          <w:spacing w:val="0"/>
          <w:kern w:val="0"/>
          <w:sz w:val="32"/>
          <w:szCs w:val="32"/>
          <w:lang w:val="en-US" w:eastAsia="zh-CN" w:bidi="ar"/>
        </w:rPr>
        <w:t>贵校</w:t>
      </w:r>
      <w:r>
        <w:rPr>
          <w:rFonts w:hint="eastAsia" w:ascii="仿宋_GB2312" w:hAnsi="仿宋_GB2312" w:eastAsia="仿宋_GB2312" w:cs="仿宋_GB2312"/>
          <w:i w:val="0"/>
          <w:iCs w:val="0"/>
          <w:caps w:val="0"/>
          <w:color w:val="000000"/>
          <w:spacing w:val="0"/>
          <w:kern w:val="0"/>
          <w:sz w:val="32"/>
          <w:szCs w:val="32"/>
          <w:lang w:val="zh-CN" w:eastAsia="zh-CN" w:bidi="ar"/>
        </w:rPr>
        <w:t>并对此类行为不承担任何责任。</w:t>
      </w:r>
    </w:p>
    <w:p>
      <w:pPr>
        <w:widowControl/>
        <w:autoSpaceDE w:val="0"/>
        <w:autoSpaceDN w:val="0"/>
        <w:adjustRightInd w:val="0"/>
        <w:spacing w:line="700" w:lineRule="exact"/>
        <w:ind w:firstLine="640" w:firstLineChars="200"/>
        <w:jc w:val="left"/>
        <w:rPr>
          <w:rFonts w:hint="eastAsia" w:ascii="仿宋_GB2312" w:hAnsi="仿宋_GB2312" w:eastAsia="仿宋_GB2312" w:cs="仿宋_GB2312"/>
          <w:i w:val="0"/>
          <w:iCs w:val="0"/>
          <w:caps w:val="0"/>
          <w:color w:val="000000"/>
          <w:spacing w:val="0"/>
          <w:kern w:val="0"/>
          <w:sz w:val="32"/>
          <w:szCs w:val="32"/>
          <w:lang w:val="zh-CN" w:eastAsia="zh-CN" w:bidi="ar"/>
        </w:rPr>
      </w:pPr>
    </w:p>
    <w:p>
      <w:pPr>
        <w:widowControl/>
        <w:autoSpaceDE w:val="0"/>
        <w:autoSpaceDN w:val="0"/>
        <w:adjustRightInd w:val="0"/>
        <w:spacing w:line="700" w:lineRule="exact"/>
        <w:ind w:firstLine="640" w:firstLineChars="200"/>
        <w:jc w:val="left"/>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授权委托代表：           （签字）</w:t>
      </w:r>
    </w:p>
    <w:p>
      <w:pPr>
        <w:widowControl/>
        <w:autoSpaceDE w:val="0"/>
        <w:autoSpaceDN w:val="0"/>
        <w:adjustRightInd w:val="0"/>
        <w:spacing w:line="700" w:lineRule="exact"/>
        <w:ind w:firstLine="640" w:firstLineChars="200"/>
        <w:jc w:val="left"/>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                           </w:t>
      </w:r>
    </w:p>
    <w:p>
      <w:pPr>
        <w:widowControl/>
        <w:autoSpaceDE w:val="0"/>
        <w:autoSpaceDN w:val="0"/>
        <w:adjustRightInd w:val="0"/>
        <w:spacing w:line="700" w:lineRule="exact"/>
        <w:ind w:right="560"/>
        <w:jc w:val="right"/>
        <w:rPr>
          <w:rFonts w:hint="eastAsia" w:ascii="仿宋_GB2312" w:hAnsi="仿宋_GB2312" w:eastAsia="仿宋_GB2312" w:cs="仿宋_GB2312"/>
          <w:i w:val="0"/>
          <w:iCs w:val="0"/>
          <w:caps w:val="0"/>
          <w:color w:val="000000"/>
          <w:spacing w:val="0"/>
          <w:kern w:val="0"/>
          <w:sz w:val="32"/>
          <w:szCs w:val="32"/>
          <w:lang w:val="zh-CN" w:eastAsia="zh-CN" w:bidi="ar"/>
        </w:rPr>
        <w:sectPr>
          <w:pgSz w:w="11906" w:h="16838"/>
          <w:pgMar w:top="1077" w:right="1627" w:bottom="1077" w:left="1627" w:header="851" w:footer="992" w:gutter="0"/>
          <w:cols w:space="720" w:num="1"/>
          <w:docGrid w:type="lines" w:linePitch="312" w:charSpace="0"/>
        </w:sectPr>
      </w:pPr>
      <w:r>
        <w:rPr>
          <w:rFonts w:hint="eastAsia" w:ascii="仿宋_GB2312" w:hAnsi="仿宋_GB2312" w:eastAsia="仿宋_GB2312" w:cs="仿宋_GB2312"/>
          <w:i w:val="0"/>
          <w:iCs w:val="0"/>
          <w:caps w:val="0"/>
          <w:color w:val="000000"/>
          <w:spacing w:val="0"/>
          <w:kern w:val="0"/>
          <w:sz w:val="32"/>
          <w:szCs w:val="32"/>
          <w:lang w:val="zh-CN" w:eastAsia="zh-CN" w:bidi="ar"/>
        </w:rPr>
        <w:t>年    月    日</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附件2：</w:t>
      </w:r>
    </w:p>
    <w:p>
      <w:pPr>
        <w:keepNext w:val="0"/>
        <w:keepLines w:val="0"/>
        <w:pageBreakBefore w:val="0"/>
        <w:widowControl/>
        <w:kinsoku/>
        <w:wordWrap/>
        <w:overflowPunct/>
        <w:topLinePunct w:val="0"/>
        <w:autoSpaceDE w:val="0"/>
        <w:autoSpaceDN w:val="0"/>
        <w:bidi w:val="0"/>
        <w:adjustRightInd w:val="0"/>
        <w:snapToGrid/>
        <w:spacing w:line="560" w:lineRule="exact"/>
        <w:ind w:firstLine="2891" w:firstLineChars="800"/>
        <w:jc w:val="left"/>
        <w:textAlignment w:val="auto"/>
        <w:rPr>
          <w:rFonts w:hint="eastAsia" w:ascii="仿宋_GB2312" w:hAnsi="仿宋_GB2312" w:eastAsia="仿宋_GB2312" w:cs="仿宋_GB2312"/>
          <w:b/>
          <w:bCs/>
          <w:i w:val="0"/>
          <w:iCs w:val="0"/>
          <w:caps w:val="0"/>
          <w:color w:val="000000"/>
          <w:spacing w:val="0"/>
          <w:kern w:val="0"/>
          <w:sz w:val="36"/>
          <w:szCs w:val="36"/>
          <w:lang w:val="zh-CN" w:eastAsia="zh-CN" w:bidi="ar"/>
        </w:rPr>
      </w:pPr>
      <w:r>
        <w:rPr>
          <w:rFonts w:hint="eastAsia" w:ascii="仿宋_GB2312" w:hAnsi="仿宋_GB2312" w:eastAsia="仿宋_GB2312" w:cs="仿宋_GB2312"/>
          <w:b/>
          <w:bCs/>
          <w:i w:val="0"/>
          <w:iCs w:val="0"/>
          <w:caps w:val="0"/>
          <w:color w:val="000000"/>
          <w:spacing w:val="0"/>
          <w:kern w:val="0"/>
          <w:sz w:val="36"/>
          <w:szCs w:val="36"/>
          <w:lang w:val="zh-CN" w:eastAsia="zh-CN" w:bidi="ar"/>
        </w:rPr>
        <w:t>承诺与声明</w:t>
      </w:r>
    </w:p>
    <w:p>
      <w:pPr>
        <w:spacing w:line="700" w:lineRule="exact"/>
        <w:jc w:val="center"/>
        <w:rPr>
          <w:rFonts w:hint="eastAsia" w:ascii="宋体" w:hAnsi="宋体" w:eastAsia="宋体" w:cs="宋体"/>
          <w:sz w:val="36"/>
          <w:szCs w:val="36"/>
          <w:lang w:val="zh-CN"/>
        </w:rPr>
      </w:pP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致：成都石化工业学校</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本单位特承诺声明如下：</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　　一、本单位己认真阅读贵</w:t>
      </w:r>
      <w:r>
        <w:rPr>
          <w:rFonts w:hint="eastAsia" w:ascii="仿宋_GB2312" w:hAnsi="仿宋_GB2312" w:eastAsia="仿宋_GB2312" w:cs="仿宋_GB2312"/>
          <w:i w:val="0"/>
          <w:iCs w:val="0"/>
          <w:caps w:val="0"/>
          <w:color w:val="000000"/>
          <w:spacing w:val="0"/>
          <w:kern w:val="0"/>
          <w:sz w:val="32"/>
          <w:szCs w:val="32"/>
          <w:lang w:val="en-US" w:eastAsia="zh-CN" w:bidi="ar"/>
        </w:rPr>
        <w:t>校</w:t>
      </w:r>
      <w:r>
        <w:rPr>
          <w:rFonts w:hint="eastAsia" w:ascii="仿宋_GB2312" w:hAnsi="仿宋_GB2312" w:eastAsia="仿宋_GB2312" w:cs="仿宋_GB2312"/>
          <w:i w:val="0"/>
          <w:iCs w:val="0"/>
          <w:caps w:val="0"/>
          <w:color w:val="000000"/>
          <w:spacing w:val="0"/>
          <w:kern w:val="0"/>
          <w:sz w:val="32"/>
          <w:szCs w:val="32"/>
          <w:lang w:val="zh-CN" w:eastAsia="zh-CN" w:bidi="ar"/>
        </w:rPr>
        <w:t>的比选文件，并完全理解比选文件的内容。本单位保证严格保密比选函内容，不泄露贵校任何信息。</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二、本单位保证所递交的文件、资格证明等文件内容的真实性、有效性。本单位愿意承担虚构信息及伪造资格证明等有损诚信行为导致的一切不利后果。本单位所提交的文件构成要约，经贵校承诺，本单位即受上述文件中意思表示的约束。</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三、未经贵校书面同意，本单位承诺不在市场宣传中使用与贵校的合作案例，不将贵校作为业务合作伙伴进行宣传，不使用贵校的商标、标志语、徽标等。</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四、本单位承诺不做影响正当交易的事情。</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default"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五、本单位承诺于合同签订后</w:t>
      </w:r>
      <w:r>
        <w:rPr>
          <w:rFonts w:hint="eastAsia" w:ascii="仿宋_GB2312" w:hAnsi="仿宋_GB2312" w:eastAsia="仿宋_GB2312" w:cs="仿宋_GB2312"/>
          <w:i w:val="0"/>
          <w:iCs w:val="0"/>
          <w:caps w:val="0"/>
          <w:color w:val="000000"/>
          <w:spacing w:val="0"/>
          <w:kern w:val="0"/>
          <w:sz w:val="32"/>
          <w:szCs w:val="32"/>
          <w:u w:val="single"/>
          <w:lang w:val="en-US" w:eastAsia="zh-CN" w:bidi="ar"/>
        </w:rPr>
        <w:t xml:space="preserve">   </w:t>
      </w:r>
      <w:r>
        <w:rPr>
          <w:rFonts w:hint="eastAsia" w:ascii="仿宋_GB2312" w:hAnsi="仿宋_GB2312" w:eastAsia="仿宋_GB2312" w:cs="仿宋_GB2312"/>
          <w:i w:val="0"/>
          <w:iCs w:val="0"/>
          <w:caps w:val="0"/>
          <w:color w:val="000000"/>
          <w:spacing w:val="0"/>
          <w:kern w:val="0"/>
          <w:sz w:val="32"/>
          <w:szCs w:val="32"/>
          <w:lang w:val="en-US" w:eastAsia="zh-CN" w:bidi="ar"/>
        </w:rPr>
        <w:t>日内完成清理工作，并提交完整的报告。</w:t>
      </w:r>
      <w:bookmarkStart w:id="0" w:name="_GoBack"/>
      <w:bookmarkEnd w:id="0"/>
    </w:p>
    <w:p>
      <w:pPr>
        <w:keepNext w:val="0"/>
        <w:keepLines w:val="0"/>
        <w:pageBreakBefore w:val="0"/>
        <w:widowControl/>
        <w:kinsoku/>
        <w:wordWrap/>
        <w:overflowPunct/>
        <w:topLinePunct w:val="0"/>
        <w:autoSpaceDE w:val="0"/>
        <w:autoSpaceDN w:val="0"/>
        <w:bidi w:val="0"/>
        <w:adjustRightInd w:val="0"/>
        <w:snapToGrid/>
        <w:spacing w:line="560" w:lineRule="exact"/>
        <w:ind w:firstLine="4160" w:firstLineChars="13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单位盖章：</w:t>
      </w: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p>
    <w:p>
      <w:pPr>
        <w:keepNext w:val="0"/>
        <w:keepLines w:val="0"/>
        <w:pageBreakBefore w:val="0"/>
        <w:widowControl/>
        <w:kinsoku/>
        <w:wordWrap/>
        <w:overflowPunct/>
        <w:topLinePunct w:val="0"/>
        <w:autoSpaceDE w:val="0"/>
        <w:autoSpaceDN w:val="0"/>
        <w:bidi w:val="0"/>
        <w:adjustRightInd w:val="0"/>
        <w:snapToGrid/>
        <w:spacing w:line="560" w:lineRule="exact"/>
        <w:ind w:firstLine="5120" w:firstLineChars="1600"/>
        <w:jc w:val="left"/>
        <w:textAlignment w:val="auto"/>
        <w:rPr>
          <w:rFonts w:hint="eastAsia" w:ascii="宋体" w:hAnsi="宋体" w:eastAsia="宋体" w:cs="宋体"/>
          <w:sz w:val="36"/>
          <w:szCs w:val="36"/>
          <w:lang w:val="zh-CN"/>
        </w:rPr>
      </w:pPr>
      <w:r>
        <w:rPr>
          <w:rFonts w:hint="eastAsia" w:ascii="仿宋_GB2312" w:hAnsi="仿宋_GB2312" w:eastAsia="仿宋_GB2312" w:cs="仿宋_GB2312"/>
          <w:i w:val="0"/>
          <w:iCs w:val="0"/>
          <w:caps w:val="0"/>
          <w:color w:val="000000"/>
          <w:spacing w:val="0"/>
          <w:kern w:val="0"/>
          <w:sz w:val="32"/>
          <w:szCs w:val="32"/>
          <w:lang w:val="zh-CN" w:eastAsia="zh-CN" w:bidi="ar"/>
        </w:rPr>
        <w:t>年   月   日</w:t>
      </w:r>
      <w:r>
        <w:rPr>
          <w:rFonts w:hint="eastAsia" w:ascii="仿宋_GB2312" w:hAnsi="仿宋_GB2312" w:eastAsia="仿宋_GB2312" w:cs="仿宋_GB2312"/>
          <w:i w:val="0"/>
          <w:iCs w:val="0"/>
          <w:caps w:val="0"/>
          <w:color w:val="000000"/>
          <w:spacing w:val="0"/>
          <w:kern w:val="0"/>
          <w:sz w:val="32"/>
          <w:szCs w:val="32"/>
          <w:lang w:val="zh-CN" w:eastAsia="zh-CN" w:bidi="ar"/>
        </w:rPr>
        <w:br w:type="page"/>
      </w:r>
      <w:r>
        <w:rPr>
          <w:rFonts w:hint="eastAsia" w:ascii="仿宋_GB2312" w:hAnsi="仿宋_GB2312" w:eastAsia="仿宋_GB2312" w:cs="仿宋_GB2312"/>
          <w:i w:val="0"/>
          <w:iCs w:val="0"/>
          <w:caps w:val="0"/>
          <w:color w:val="000000"/>
          <w:spacing w:val="0"/>
          <w:kern w:val="0"/>
          <w:sz w:val="32"/>
          <w:szCs w:val="32"/>
          <w:lang w:val="zh-CN" w:eastAsia="zh-CN" w:bidi="ar"/>
        </w:rPr>
        <w:t>附件3：</w:t>
      </w:r>
    </w:p>
    <w:p>
      <w:pPr>
        <w:autoSpaceDE w:val="0"/>
        <w:autoSpaceDN w:val="0"/>
        <w:adjustRightInd w:val="0"/>
        <w:spacing w:line="700" w:lineRule="exact"/>
        <w:ind w:firstLine="2512" w:firstLineChars="695"/>
        <w:rPr>
          <w:rFonts w:hint="eastAsia" w:ascii="宋体" w:hAnsi="宋体" w:eastAsia="宋体" w:cs="宋体"/>
          <w:b/>
          <w:bCs/>
          <w:color w:val="000000"/>
          <w:sz w:val="36"/>
          <w:szCs w:val="36"/>
        </w:rPr>
      </w:pPr>
      <w:r>
        <w:rPr>
          <w:rFonts w:hint="eastAsia" w:ascii="宋体" w:hAnsi="宋体" w:eastAsia="宋体" w:cs="宋体"/>
          <w:b/>
          <w:bCs/>
          <w:color w:val="000000"/>
          <w:sz w:val="36"/>
          <w:szCs w:val="36"/>
        </w:rPr>
        <w:t>法定代表人授权委托书</w:t>
      </w:r>
    </w:p>
    <w:p>
      <w:pPr>
        <w:autoSpaceDE w:val="0"/>
        <w:autoSpaceDN w:val="0"/>
        <w:adjustRightInd w:val="0"/>
        <w:spacing w:line="700" w:lineRule="exact"/>
        <w:rPr>
          <w:rFonts w:hint="eastAsia" w:ascii="宋体" w:hAnsi="宋体" w:eastAsia="宋体" w:cs="宋体"/>
          <w:b/>
          <w:bCs/>
          <w:color w:val="000000"/>
          <w:sz w:val="28"/>
          <w:szCs w:val="28"/>
        </w:rPr>
      </w:pP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致：成都石化工业学校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 xml:space="preserve">现授权我公司员工（身份证号码 </w:t>
      </w:r>
      <w:r>
        <w:rPr>
          <w:rFonts w:hint="eastAsia" w:ascii="仿宋_GB2312" w:hAnsi="仿宋_GB2312" w:eastAsia="仿宋_GB2312" w:cs="仿宋_GB2312"/>
          <w:i w:val="0"/>
          <w:iCs w:val="0"/>
          <w:caps w:val="0"/>
          <w:color w:val="000000"/>
          <w:spacing w:val="0"/>
          <w:kern w:val="0"/>
          <w:sz w:val="32"/>
          <w:szCs w:val="32"/>
          <w:lang w:val="en-US" w:eastAsia="zh-CN" w:bidi="ar"/>
        </w:rPr>
        <w:t xml:space="preserve">        </w:t>
      </w:r>
      <w:r>
        <w:rPr>
          <w:rFonts w:hint="eastAsia" w:ascii="仿宋_GB2312" w:hAnsi="仿宋_GB2312" w:eastAsia="仿宋_GB2312" w:cs="仿宋_GB2312"/>
          <w:i w:val="0"/>
          <w:iCs w:val="0"/>
          <w:caps w:val="0"/>
          <w:color w:val="000000"/>
          <w:spacing w:val="0"/>
          <w:kern w:val="0"/>
          <w:sz w:val="32"/>
          <w:szCs w:val="32"/>
          <w:lang w:val="zh-CN" w:eastAsia="zh-CN" w:bidi="ar"/>
        </w:rPr>
        <w:t xml:space="preserve">        ）代表本所全权办理贵校</w:t>
      </w:r>
      <w:r>
        <w:rPr>
          <w:rFonts w:hint="eastAsia" w:ascii="仿宋_GB2312" w:hAnsi="仿宋_GB2312" w:eastAsia="仿宋_GB2312" w:cs="仿宋_GB2312"/>
          <w:i w:val="0"/>
          <w:iCs w:val="0"/>
          <w:caps w:val="0"/>
          <w:color w:val="000000"/>
          <w:spacing w:val="0"/>
          <w:sz w:val="32"/>
          <w:szCs w:val="32"/>
          <w:lang w:val="en-US" w:eastAsia="zh-CN"/>
        </w:rPr>
        <w:t>往来账务清理</w:t>
      </w:r>
      <w:r>
        <w:rPr>
          <w:rFonts w:hint="eastAsia" w:ascii="仿宋_GB2312" w:hAnsi="仿宋_GB2312" w:eastAsia="仿宋_GB2312" w:cs="仿宋_GB2312"/>
          <w:i w:val="0"/>
          <w:iCs w:val="0"/>
          <w:caps w:val="0"/>
          <w:color w:val="000000"/>
          <w:spacing w:val="0"/>
          <w:kern w:val="0"/>
          <w:sz w:val="32"/>
          <w:szCs w:val="32"/>
          <w:lang w:val="zh-CN" w:eastAsia="zh-CN" w:bidi="ar"/>
        </w:rPr>
        <w:t>比选的一切事宜。</w:t>
      </w:r>
    </w:p>
    <w:p>
      <w:pPr>
        <w:autoSpaceDE w:val="0"/>
        <w:autoSpaceDN w:val="0"/>
        <w:adjustRightInd w:val="0"/>
        <w:spacing w:line="700" w:lineRule="exact"/>
        <w:rPr>
          <w:rFonts w:hint="eastAsia" w:ascii="宋体" w:hAnsi="宋体" w:eastAsia="宋体" w:cs="宋体"/>
          <w:color w:val="000000"/>
          <w:sz w:val="28"/>
          <w:szCs w:val="28"/>
        </w:rPr>
      </w:pPr>
    </w:p>
    <w:p>
      <w:pPr>
        <w:autoSpaceDE w:val="0"/>
        <w:autoSpaceDN w:val="0"/>
        <w:adjustRightInd w:val="0"/>
        <w:spacing w:line="700" w:lineRule="exact"/>
        <w:rPr>
          <w:rFonts w:hint="eastAsia" w:ascii="宋体" w:hAnsi="宋体" w:eastAsia="宋体" w:cs="宋体"/>
          <w:color w:val="000000"/>
          <w:sz w:val="28"/>
          <w:szCs w:val="28"/>
        </w:rPr>
      </w:pP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授权人：</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职务：</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被授权人：</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职务：</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（附被授权人身份证复印件）</w:t>
      </w:r>
    </w:p>
    <w:p>
      <w:pPr>
        <w:autoSpaceDE w:val="0"/>
        <w:autoSpaceDN w:val="0"/>
        <w:adjustRightInd w:val="0"/>
        <w:spacing w:line="700" w:lineRule="exact"/>
        <w:rPr>
          <w:rFonts w:hint="eastAsia" w:ascii="宋体" w:hAnsi="宋体" w:eastAsia="宋体" w:cs="宋体"/>
          <w:color w:val="000000"/>
          <w:sz w:val="28"/>
          <w:szCs w:val="28"/>
        </w:rPr>
      </w:pPr>
    </w:p>
    <w:p>
      <w:pPr>
        <w:autoSpaceDE w:val="0"/>
        <w:autoSpaceDN w:val="0"/>
        <w:adjustRightInd w:val="0"/>
        <w:spacing w:line="700" w:lineRule="exact"/>
        <w:rPr>
          <w:rFonts w:hint="eastAsia" w:ascii="宋体" w:hAnsi="宋体" w:eastAsia="宋体" w:cs="宋体"/>
          <w:color w:val="000000"/>
          <w:sz w:val="28"/>
          <w:szCs w:val="28"/>
        </w:rPr>
      </w:pPr>
    </w:p>
    <w:p>
      <w:pPr>
        <w:autoSpaceDE w:val="0"/>
        <w:autoSpaceDN w:val="0"/>
        <w:adjustRightInd w:val="0"/>
        <w:spacing w:line="700" w:lineRule="exact"/>
        <w:rPr>
          <w:rFonts w:hint="eastAsia" w:ascii="宋体" w:hAnsi="宋体" w:eastAsia="宋体" w:cs="宋体"/>
          <w:color w:val="000000"/>
          <w:sz w:val="28"/>
          <w:szCs w:val="28"/>
        </w:rPr>
      </w:pP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 xml:space="preserve">授权单位（盖章）：                   年   月  日 </w:t>
      </w:r>
    </w:p>
    <w:p>
      <w:pPr>
        <w:spacing w:line="700" w:lineRule="exact"/>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宋体" w:hAnsi="宋体" w:eastAsia="宋体" w:cs="宋体"/>
          <w:sz w:val="28"/>
          <w:szCs w:val="28"/>
        </w:rPr>
        <w:br w:type="page"/>
      </w:r>
      <w:r>
        <w:rPr>
          <w:rFonts w:hint="eastAsia" w:ascii="仿宋_GB2312" w:hAnsi="仿宋_GB2312" w:eastAsia="仿宋_GB2312" w:cs="仿宋_GB2312"/>
          <w:i w:val="0"/>
          <w:iCs w:val="0"/>
          <w:caps w:val="0"/>
          <w:color w:val="000000"/>
          <w:spacing w:val="0"/>
          <w:kern w:val="0"/>
          <w:sz w:val="32"/>
          <w:szCs w:val="32"/>
          <w:lang w:val="zh-CN" w:eastAsia="zh-CN" w:bidi="ar"/>
        </w:rPr>
        <w:t>附件4：</w:t>
      </w:r>
    </w:p>
    <w:p>
      <w:pPr>
        <w:keepNext w:val="0"/>
        <w:keepLines w:val="0"/>
        <w:pageBreakBefore w:val="0"/>
        <w:widowControl/>
        <w:kinsoku/>
        <w:wordWrap/>
        <w:overflowPunct/>
        <w:topLinePunct w:val="0"/>
        <w:autoSpaceDE w:val="0"/>
        <w:autoSpaceDN w:val="0"/>
        <w:bidi w:val="0"/>
        <w:adjustRightInd w:val="0"/>
        <w:snapToGrid/>
        <w:spacing w:line="560" w:lineRule="exact"/>
        <w:ind w:firstLine="2530" w:firstLineChars="700"/>
        <w:jc w:val="left"/>
        <w:textAlignment w:val="auto"/>
        <w:rPr>
          <w:rFonts w:hint="eastAsia" w:ascii="仿宋_GB2312" w:hAnsi="仿宋_GB2312" w:eastAsia="仿宋_GB2312" w:cs="仿宋_GB2312"/>
          <w:b/>
          <w:bCs/>
          <w:i w:val="0"/>
          <w:iCs w:val="0"/>
          <w:caps w:val="0"/>
          <w:color w:val="000000"/>
          <w:spacing w:val="0"/>
          <w:kern w:val="0"/>
          <w:sz w:val="36"/>
          <w:szCs w:val="36"/>
          <w:lang w:val="zh-CN" w:eastAsia="zh-CN" w:bidi="ar"/>
        </w:rPr>
      </w:pPr>
      <w:r>
        <w:rPr>
          <w:rFonts w:hint="eastAsia" w:ascii="宋体" w:hAnsi="宋体" w:eastAsia="宋体" w:cs="宋体"/>
          <w:b/>
          <w:bCs/>
          <w:i w:val="0"/>
          <w:iCs w:val="0"/>
          <w:caps w:val="0"/>
          <w:color w:val="000000"/>
          <w:spacing w:val="0"/>
          <w:kern w:val="0"/>
          <w:sz w:val="36"/>
          <w:szCs w:val="36"/>
          <w:lang w:val="zh-CN" w:eastAsia="zh-CN" w:bidi="ar"/>
        </w:rPr>
        <w:t>最终报价确认函</w:t>
      </w:r>
    </w:p>
    <w:p>
      <w:pPr>
        <w:pStyle w:val="2"/>
        <w:rPr>
          <w:rFonts w:hint="eastAsia"/>
          <w:lang w:val="zh-CN" w:eastAsia="zh-CN"/>
        </w:rPr>
      </w:pPr>
    </w:p>
    <w:p>
      <w:pPr>
        <w:keepNext w:val="0"/>
        <w:keepLines w:val="0"/>
        <w:pageBreakBefore w:val="0"/>
        <w:widowControl/>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致：成都石化工业学校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本单位经慎重研究，按照贵校比选</w:t>
      </w:r>
      <w:r>
        <w:rPr>
          <w:rFonts w:hint="eastAsia" w:ascii="仿宋_GB2312" w:hAnsi="仿宋_GB2312" w:eastAsia="仿宋_GB2312" w:cs="仿宋_GB2312"/>
          <w:i w:val="0"/>
          <w:iCs w:val="0"/>
          <w:caps w:val="0"/>
          <w:color w:val="000000"/>
          <w:spacing w:val="0"/>
          <w:kern w:val="0"/>
          <w:sz w:val="32"/>
          <w:szCs w:val="32"/>
          <w:lang w:val="en-US" w:eastAsia="zh-CN" w:bidi="ar"/>
        </w:rPr>
        <w:t>文件</w:t>
      </w:r>
      <w:r>
        <w:rPr>
          <w:rFonts w:hint="eastAsia" w:ascii="仿宋_GB2312" w:hAnsi="仿宋_GB2312" w:eastAsia="仿宋_GB2312" w:cs="仿宋_GB2312"/>
          <w:i w:val="0"/>
          <w:iCs w:val="0"/>
          <w:caps w:val="0"/>
          <w:color w:val="000000"/>
          <w:spacing w:val="0"/>
          <w:kern w:val="0"/>
          <w:sz w:val="32"/>
          <w:szCs w:val="32"/>
          <w:lang w:val="zh-CN" w:eastAsia="zh-CN" w:bidi="ar"/>
        </w:rPr>
        <w:t xml:space="preserve">要求，现授权本单位员工（身份证号码：    </w:t>
      </w:r>
      <w:r>
        <w:rPr>
          <w:rFonts w:hint="eastAsia" w:ascii="仿宋_GB2312" w:hAnsi="仿宋_GB2312" w:eastAsia="仿宋_GB2312" w:cs="仿宋_GB2312"/>
          <w:i w:val="0"/>
          <w:iCs w:val="0"/>
          <w:caps w:val="0"/>
          <w:color w:val="000000"/>
          <w:spacing w:val="0"/>
          <w:kern w:val="0"/>
          <w:sz w:val="32"/>
          <w:szCs w:val="32"/>
          <w:lang w:val="en-US" w:eastAsia="zh-CN" w:bidi="ar"/>
        </w:rPr>
        <w:t xml:space="preserve">          </w:t>
      </w:r>
      <w:r>
        <w:rPr>
          <w:rFonts w:hint="eastAsia" w:ascii="仿宋_GB2312" w:hAnsi="仿宋_GB2312" w:eastAsia="仿宋_GB2312" w:cs="仿宋_GB2312"/>
          <w:i w:val="0"/>
          <w:iCs w:val="0"/>
          <w:caps w:val="0"/>
          <w:color w:val="000000"/>
          <w:spacing w:val="0"/>
          <w:kern w:val="0"/>
          <w:sz w:val="32"/>
          <w:szCs w:val="32"/>
          <w:lang w:val="zh-CN" w:eastAsia="zh-CN" w:bidi="ar"/>
        </w:rPr>
        <w:t xml:space="preserve">  ）对贵校的</w:t>
      </w:r>
      <w:r>
        <w:rPr>
          <w:rFonts w:hint="eastAsia" w:ascii="仿宋_GB2312" w:hAnsi="仿宋_GB2312" w:eastAsia="仿宋_GB2312" w:cs="仿宋_GB2312"/>
          <w:i w:val="0"/>
          <w:iCs w:val="0"/>
          <w:caps w:val="0"/>
          <w:color w:val="000000"/>
          <w:spacing w:val="0"/>
          <w:sz w:val="32"/>
          <w:szCs w:val="32"/>
          <w:lang w:val="en-US" w:eastAsia="zh-CN"/>
        </w:rPr>
        <w:t>往来账务清理</w:t>
      </w:r>
      <w:r>
        <w:rPr>
          <w:rFonts w:hint="eastAsia" w:ascii="仿宋_GB2312" w:hAnsi="仿宋_GB2312" w:eastAsia="仿宋_GB2312" w:cs="仿宋_GB2312"/>
          <w:i w:val="0"/>
          <w:iCs w:val="0"/>
          <w:caps w:val="0"/>
          <w:color w:val="000000"/>
          <w:spacing w:val="0"/>
          <w:kern w:val="0"/>
          <w:sz w:val="32"/>
          <w:szCs w:val="32"/>
          <w:lang w:val="zh-CN" w:eastAsia="zh-CN" w:bidi="ar"/>
        </w:rPr>
        <w:t>比选采购项目最终报价为：小写：</w:t>
      </w:r>
      <w:r>
        <w:rPr>
          <w:rFonts w:hint="eastAsia" w:ascii="仿宋_GB2312" w:hAnsi="仿宋_GB2312" w:eastAsia="仿宋_GB2312" w:cs="仿宋_GB2312"/>
          <w:i w:val="0"/>
          <w:iCs w:val="0"/>
          <w:caps w:val="0"/>
          <w:color w:val="000000"/>
          <w:spacing w:val="0"/>
          <w:kern w:val="0"/>
          <w:sz w:val="32"/>
          <w:szCs w:val="32"/>
          <w:u w:val="single"/>
          <w:lang w:val="zh-CN" w:eastAsia="zh-CN" w:bidi="ar"/>
        </w:rPr>
        <w:t xml:space="preserve">        </w:t>
      </w:r>
      <w:r>
        <w:rPr>
          <w:rFonts w:hint="eastAsia" w:ascii="仿宋_GB2312" w:hAnsi="仿宋_GB2312" w:eastAsia="仿宋_GB2312" w:cs="仿宋_GB2312"/>
          <w:i w:val="0"/>
          <w:iCs w:val="0"/>
          <w:caps w:val="0"/>
          <w:color w:val="000000"/>
          <w:spacing w:val="0"/>
          <w:kern w:val="0"/>
          <w:sz w:val="32"/>
          <w:szCs w:val="32"/>
          <w:lang w:val="zh-CN" w:eastAsia="zh-CN" w:bidi="ar"/>
        </w:rPr>
        <w:t>元；大写：人民币</w:t>
      </w:r>
      <w:r>
        <w:rPr>
          <w:rFonts w:hint="eastAsia" w:ascii="仿宋_GB2312" w:hAnsi="仿宋_GB2312" w:eastAsia="仿宋_GB2312" w:cs="仿宋_GB2312"/>
          <w:i w:val="0"/>
          <w:iCs w:val="0"/>
          <w:caps w:val="0"/>
          <w:color w:val="000000"/>
          <w:spacing w:val="0"/>
          <w:kern w:val="0"/>
          <w:sz w:val="32"/>
          <w:szCs w:val="32"/>
          <w:u w:val="single"/>
          <w:lang w:val="zh-CN" w:eastAsia="zh-CN" w:bidi="ar"/>
        </w:rPr>
        <w:t xml:space="preserve">          </w:t>
      </w:r>
      <w:r>
        <w:rPr>
          <w:rFonts w:hint="eastAsia" w:ascii="仿宋_GB2312" w:hAnsi="仿宋_GB2312" w:eastAsia="仿宋_GB2312" w:cs="仿宋_GB2312"/>
          <w:i w:val="0"/>
          <w:iCs w:val="0"/>
          <w:caps w:val="0"/>
          <w:color w:val="000000"/>
          <w:spacing w:val="0"/>
          <w:kern w:val="0"/>
          <w:sz w:val="32"/>
          <w:szCs w:val="32"/>
          <w:lang w:val="zh-CN" w:eastAsia="zh-CN" w:bidi="ar"/>
        </w:rPr>
        <w:t>。</w:t>
      </w:r>
    </w:p>
    <w:p>
      <w:pPr>
        <w:spacing w:line="700" w:lineRule="exact"/>
        <w:ind w:right="560" w:firstLine="5325" w:firstLineChars="1902"/>
        <w:rPr>
          <w:rFonts w:hint="eastAsia" w:ascii="宋体" w:hAnsi="宋体" w:eastAsia="宋体" w:cs="宋体"/>
          <w:sz w:val="28"/>
          <w:szCs w:val="28"/>
        </w:rPr>
      </w:pPr>
    </w:p>
    <w:p>
      <w:pPr>
        <w:spacing w:line="700" w:lineRule="exact"/>
        <w:ind w:right="560" w:firstLine="5325" w:firstLineChars="1902"/>
        <w:rPr>
          <w:rFonts w:hint="eastAsia" w:ascii="宋体" w:hAnsi="宋体" w:eastAsia="宋体" w:cs="宋体"/>
          <w:sz w:val="28"/>
          <w:szCs w:val="28"/>
        </w:rPr>
      </w:pPr>
    </w:p>
    <w:p>
      <w:pPr>
        <w:keepNext w:val="0"/>
        <w:keepLines w:val="0"/>
        <w:pageBreakBefore w:val="0"/>
        <w:widowControl/>
        <w:kinsoku/>
        <w:wordWrap/>
        <w:overflowPunct/>
        <w:topLinePunct w:val="0"/>
        <w:autoSpaceDE w:val="0"/>
        <w:autoSpaceDN w:val="0"/>
        <w:bidi w:val="0"/>
        <w:adjustRightInd w:val="0"/>
        <w:snapToGrid/>
        <w:spacing w:line="560" w:lineRule="exact"/>
        <w:ind w:firstLine="5440" w:firstLineChars="1700"/>
        <w:jc w:val="left"/>
        <w:textAlignment w:val="auto"/>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（单位盖章）</w:t>
      </w:r>
    </w:p>
    <w:p>
      <w:pPr>
        <w:spacing w:line="700" w:lineRule="exact"/>
        <w:rPr>
          <w:rFonts w:hint="eastAsia" w:ascii="宋体" w:hAnsi="宋体" w:eastAsia="宋体" w:cs="宋体"/>
          <w:sz w:val="28"/>
          <w:szCs w:val="28"/>
        </w:rPr>
      </w:pPr>
      <w:r>
        <w:rPr>
          <w:rFonts w:hint="eastAsia" w:ascii="仿宋_GB2312" w:hAnsi="仿宋_GB2312" w:eastAsia="仿宋_GB2312" w:cs="仿宋_GB2312"/>
          <w:i w:val="0"/>
          <w:iCs w:val="0"/>
          <w:caps w:val="0"/>
          <w:color w:val="000000"/>
          <w:spacing w:val="0"/>
          <w:kern w:val="0"/>
          <w:sz w:val="32"/>
          <w:szCs w:val="32"/>
          <w:lang w:val="zh-CN" w:eastAsia="zh-CN" w:bidi="ar"/>
        </w:rPr>
        <w:t>最终报价人签名：</w:t>
      </w:r>
    </w:p>
    <w:p>
      <w:pPr>
        <w:spacing w:line="700" w:lineRule="exact"/>
        <w:jc w:val="right"/>
        <w:rPr>
          <w:rFonts w:hint="eastAsia" w:ascii="宋体" w:hAnsi="宋体" w:eastAsia="宋体" w:cs="宋体"/>
          <w:sz w:val="28"/>
          <w:szCs w:val="28"/>
        </w:rPr>
      </w:pPr>
    </w:p>
    <w:p>
      <w:pPr>
        <w:spacing w:line="700" w:lineRule="exact"/>
        <w:jc w:val="center"/>
        <w:rPr>
          <w:rFonts w:hint="eastAsia" w:ascii="宋体" w:hAnsi="宋体" w:eastAsia="宋体" w:cs="宋体"/>
          <w:sz w:val="28"/>
          <w:szCs w:val="28"/>
        </w:rPr>
      </w:pPr>
      <w:r>
        <w:rPr>
          <w:rFonts w:hint="eastAsia" w:ascii="仿宋_GB2312" w:hAnsi="仿宋_GB2312" w:eastAsia="仿宋_GB2312" w:cs="仿宋_GB2312"/>
          <w:i w:val="0"/>
          <w:iCs w:val="0"/>
          <w:caps w:val="0"/>
          <w:color w:val="000000"/>
          <w:spacing w:val="0"/>
          <w:kern w:val="0"/>
          <w:sz w:val="32"/>
          <w:szCs w:val="32"/>
          <w:lang w:val="en-US" w:eastAsia="zh-CN" w:bidi="ar"/>
        </w:rPr>
        <w:t xml:space="preserve">             </w:t>
      </w:r>
      <w:r>
        <w:rPr>
          <w:rFonts w:hint="eastAsia" w:ascii="仿宋_GB2312" w:hAnsi="仿宋_GB2312" w:eastAsia="仿宋_GB2312" w:cs="仿宋_GB2312"/>
          <w:i w:val="0"/>
          <w:iCs w:val="0"/>
          <w:caps w:val="0"/>
          <w:color w:val="000000"/>
          <w:spacing w:val="0"/>
          <w:kern w:val="0"/>
          <w:sz w:val="32"/>
          <w:szCs w:val="32"/>
          <w:lang w:val="zh-CN" w:eastAsia="zh-CN" w:bidi="ar"/>
        </w:rPr>
        <w:t>最终报价时间： 年  月  日</w:t>
      </w:r>
    </w:p>
    <w:p>
      <w:pPr>
        <w:spacing w:line="700" w:lineRule="exact"/>
        <w:jc w:val="center"/>
        <w:rPr>
          <w:rFonts w:hint="eastAsia" w:ascii="宋体" w:hAnsi="宋体" w:eastAsia="宋体" w:cs="宋体"/>
          <w:sz w:val="24"/>
        </w:rPr>
      </w:pPr>
    </w:p>
    <w:p>
      <w:pPr>
        <w:rPr>
          <w:rFonts w:hint="eastAsia" w:ascii="宋体" w:hAnsi="宋体" w:eastAsia="宋体" w:cs="宋体"/>
          <w:lang w:val="en-US" w:eastAsia="zh-CN"/>
        </w:rPr>
      </w:pPr>
      <w:r>
        <w:rPr>
          <w:rFonts w:hint="eastAsia" w:ascii="宋体" w:hAnsi="宋体" w:eastAsia="宋体" w:cs="宋体"/>
          <w:lang w:val="en-US" w:eastAsia="zh-CN"/>
        </w:rPr>
        <w:br w:type="page"/>
      </w:r>
    </w:p>
    <w:p>
      <w:pPr>
        <w:spacing w:line="700" w:lineRule="exact"/>
        <w:jc w:val="both"/>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附件</w:t>
      </w:r>
      <w:r>
        <w:rPr>
          <w:rFonts w:hint="eastAsia" w:ascii="仿宋_GB2312" w:hAnsi="仿宋_GB2312" w:eastAsia="仿宋_GB2312" w:cs="仿宋_GB2312"/>
          <w:i w:val="0"/>
          <w:iCs w:val="0"/>
          <w:caps w:val="0"/>
          <w:color w:val="000000"/>
          <w:spacing w:val="0"/>
          <w:kern w:val="0"/>
          <w:sz w:val="32"/>
          <w:szCs w:val="32"/>
          <w:lang w:val="en-US" w:eastAsia="zh-CN" w:bidi="ar"/>
        </w:rPr>
        <w:t>5</w:t>
      </w:r>
      <w:r>
        <w:rPr>
          <w:rFonts w:hint="eastAsia" w:ascii="仿宋_GB2312" w:hAnsi="仿宋_GB2312" w:eastAsia="仿宋_GB2312" w:cs="仿宋_GB2312"/>
          <w:i w:val="0"/>
          <w:iCs w:val="0"/>
          <w:caps w:val="0"/>
          <w:color w:val="000000"/>
          <w:spacing w:val="0"/>
          <w:kern w:val="0"/>
          <w:sz w:val="32"/>
          <w:szCs w:val="32"/>
          <w:lang w:val="zh-CN" w:eastAsia="zh-CN" w:bidi="ar"/>
        </w:rPr>
        <w:t>：</w:t>
      </w:r>
    </w:p>
    <w:p>
      <w:pPr>
        <w:bidi w:val="0"/>
        <w:jc w:val="center"/>
        <w:rPr>
          <w:rFonts w:hint="eastAsia" w:ascii="宋体" w:hAnsi="宋体" w:eastAsia="宋体" w:cs="宋体"/>
          <w:sz w:val="32"/>
          <w:szCs w:val="40"/>
        </w:rPr>
      </w:pPr>
      <w:r>
        <w:rPr>
          <w:rFonts w:hint="eastAsia" w:ascii="宋体" w:hAnsi="宋体" w:eastAsia="宋体" w:cs="宋体"/>
          <w:b/>
          <w:bCs/>
          <w:sz w:val="36"/>
          <w:szCs w:val="36"/>
        </w:rPr>
        <w:t>类似项目业绩一览表</w:t>
      </w:r>
    </w:p>
    <w:tbl>
      <w:tblPr>
        <w:tblStyle w:val="19"/>
        <w:tblW w:w="905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21"/>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widowControl/>
              <w:spacing w:line="360" w:lineRule="atLeast"/>
              <w:jc w:val="center"/>
              <w:outlineLvl w:val="1"/>
              <w:rPr>
                <w:rFonts w:hint="eastAsia" w:ascii="宋体" w:hAnsi="宋体" w:eastAsia="宋体" w:cs="宋体"/>
                <w:sz w:val="24"/>
                <w:szCs w:val="22"/>
              </w:rPr>
            </w:pPr>
            <w:r>
              <w:rPr>
                <w:rFonts w:hint="eastAsia" w:ascii="宋体" w:hAnsi="宋体" w:eastAsia="宋体" w:cs="宋体"/>
                <w:sz w:val="24"/>
                <w:szCs w:val="22"/>
              </w:rPr>
              <w:t>年份</w:t>
            </w:r>
          </w:p>
        </w:tc>
        <w:tc>
          <w:tcPr>
            <w:tcW w:w="1439" w:type="dxa"/>
            <w:tcBorders>
              <w:top w:val="single" w:color="auto" w:sz="4" w:space="0"/>
            </w:tcBorders>
            <w:noWrap w:val="0"/>
            <w:vAlign w:val="center"/>
          </w:tcPr>
          <w:p>
            <w:pPr>
              <w:widowControl/>
              <w:spacing w:line="360" w:lineRule="atLeast"/>
              <w:jc w:val="center"/>
              <w:outlineLvl w:val="1"/>
              <w:rPr>
                <w:rFonts w:hint="eastAsia" w:ascii="宋体" w:hAnsi="宋体" w:eastAsia="宋体" w:cs="宋体"/>
                <w:sz w:val="24"/>
                <w:szCs w:val="22"/>
              </w:rPr>
            </w:pPr>
            <w:r>
              <w:rPr>
                <w:rFonts w:hint="eastAsia" w:ascii="宋体" w:hAnsi="宋体" w:eastAsia="宋体" w:cs="宋体"/>
                <w:sz w:val="24"/>
                <w:szCs w:val="22"/>
              </w:rPr>
              <w:t>用户名称</w:t>
            </w:r>
          </w:p>
        </w:tc>
        <w:tc>
          <w:tcPr>
            <w:tcW w:w="1319" w:type="dxa"/>
            <w:tcBorders>
              <w:top w:val="single" w:color="auto" w:sz="4" w:space="0"/>
            </w:tcBorders>
            <w:noWrap w:val="0"/>
            <w:vAlign w:val="center"/>
          </w:tcPr>
          <w:p>
            <w:pPr>
              <w:widowControl/>
              <w:spacing w:line="360" w:lineRule="atLeast"/>
              <w:jc w:val="center"/>
              <w:outlineLvl w:val="1"/>
              <w:rPr>
                <w:rFonts w:hint="eastAsia" w:ascii="宋体" w:hAnsi="宋体" w:eastAsia="宋体" w:cs="宋体"/>
                <w:sz w:val="24"/>
                <w:szCs w:val="22"/>
              </w:rPr>
            </w:pPr>
            <w:r>
              <w:rPr>
                <w:rFonts w:hint="eastAsia" w:ascii="宋体" w:hAnsi="宋体" w:eastAsia="宋体" w:cs="宋体"/>
                <w:sz w:val="24"/>
                <w:szCs w:val="22"/>
              </w:rPr>
              <w:t>项目名称</w:t>
            </w:r>
          </w:p>
        </w:tc>
        <w:tc>
          <w:tcPr>
            <w:tcW w:w="1160" w:type="dxa"/>
            <w:tcBorders>
              <w:top w:val="single" w:color="auto" w:sz="4" w:space="0"/>
            </w:tcBorders>
            <w:noWrap w:val="0"/>
            <w:vAlign w:val="center"/>
          </w:tcPr>
          <w:p>
            <w:pPr>
              <w:widowControl/>
              <w:spacing w:line="360" w:lineRule="atLeast"/>
              <w:jc w:val="center"/>
              <w:outlineLvl w:val="1"/>
              <w:rPr>
                <w:rFonts w:hint="eastAsia" w:ascii="宋体" w:hAnsi="宋体" w:eastAsia="宋体" w:cs="宋体"/>
                <w:sz w:val="24"/>
                <w:szCs w:val="22"/>
              </w:rPr>
            </w:pPr>
            <w:r>
              <w:rPr>
                <w:rFonts w:hint="eastAsia" w:ascii="宋体" w:hAnsi="宋体" w:eastAsia="宋体" w:cs="宋体"/>
                <w:sz w:val="24"/>
                <w:szCs w:val="22"/>
              </w:rPr>
              <w:t>完成时间</w:t>
            </w:r>
          </w:p>
        </w:tc>
        <w:tc>
          <w:tcPr>
            <w:tcW w:w="1421" w:type="dxa"/>
            <w:tcBorders>
              <w:top w:val="single" w:color="auto" w:sz="4" w:space="0"/>
            </w:tcBorders>
            <w:noWrap w:val="0"/>
            <w:vAlign w:val="center"/>
          </w:tcPr>
          <w:p>
            <w:pPr>
              <w:widowControl/>
              <w:spacing w:line="360" w:lineRule="atLeast"/>
              <w:ind w:firstLine="240" w:firstLineChars="100"/>
              <w:jc w:val="both"/>
              <w:outlineLvl w:val="1"/>
              <w:rPr>
                <w:rFonts w:hint="eastAsia" w:ascii="宋体" w:hAnsi="宋体" w:eastAsia="宋体" w:cs="宋体"/>
                <w:sz w:val="24"/>
                <w:szCs w:val="22"/>
              </w:rPr>
            </w:pPr>
            <w:r>
              <w:rPr>
                <w:rFonts w:hint="eastAsia" w:ascii="宋体" w:hAnsi="宋体" w:eastAsia="宋体" w:cs="宋体"/>
                <w:sz w:val="24"/>
                <w:szCs w:val="22"/>
              </w:rPr>
              <w:t>合同金额</w:t>
            </w:r>
          </w:p>
        </w:tc>
        <w:tc>
          <w:tcPr>
            <w:tcW w:w="1614" w:type="dxa"/>
            <w:gridSpan w:val="2"/>
            <w:tcBorders>
              <w:top w:val="single" w:color="auto" w:sz="4" w:space="0"/>
              <w:right w:val="single" w:color="auto" w:sz="4" w:space="0"/>
            </w:tcBorders>
            <w:noWrap w:val="0"/>
            <w:vAlign w:val="center"/>
          </w:tcPr>
          <w:p>
            <w:pPr>
              <w:widowControl/>
              <w:spacing w:line="360" w:lineRule="atLeast"/>
              <w:jc w:val="center"/>
              <w:outlineLvl w:val="1"/>
              <w:rPr>
                <w:rFonts w:hint="eastAsia" w:ascii="宋体" w:hAnsi="宋体" w:eastAsia="宋体" w:cs="宋体"/>
                <w:sz w:val="24"/>
                <w:szCs w:val="22"/>
              </w:rPr>
            </w:pPr>
            <w:r>
              <w:rPr>
                <w:rFonts w:hint="eastAsia" w:ascii="宋体" w:hAnsi="宋体" w:eastAsia="宋体" w:cs="宋体"/>
                <w:sz w:val="24"/>
                <w:szCs w:val="22"/>
              </w:rPr>
              <w:t>是否通过验收</w:t>
            </w:r>
          </w:p>
        </w:tc>
        <w:tc>
          <w:tcPr>
            <w:tcW w:w="1387" w:type="dxa"/>
            <w:gridSpan w:val="2"/>
            <w:tcBorders>
              <w:top w:val="single" w:color="auto" w:sz="4" w:space="0"/>
              <w:left w:val="single" w:color="auto" w:sz="4" w:space="0"/>
            </w:tcBorders>
            <w:noWrap w:val="0"/>
            <w:vAlign w:val="center"/>
          </w:tcPr>
          <w:p>
            <w:pPr>
              <w:widowControl/>
              <w:spacing w:line="360" w:lineRule="atLeast"/>
              <w:ind w:firstLine="470" w:firstLineChars="196"/>
              <w:jc w:val="both"/>
              <w:outlineLvl w:val="1"/>
              <w:rPr>
                <w:rFonts w:hint="eastAsia" w:ascii="宋体" w:hAnsi="宋体" w:eastAsia="宋体" w:cs="宋体"/>
                <w:sz w:val="24"/>
                <w:szCs w:val="22"/>
              </w:rPr>
            </w:pPr>
            <w:r>
              <w:rPr>
                <w:rFonts w:hint="eastAsia" w:ascii="宋体" w:hAnsi="宋体" w:eastAsia="宋体" w:cs="宋体"/>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noWrap w:val="0"/>
            <w:vAlign w:val="center"/>
          </w:tcPr>
          <w:p>
            <w:pPr>
              <w:spacing w:line="400" w:lineRule="exact"/>
              <w:jc w:val="center"/>
              <w:rPr>
                <w:rFonts w:hint="eastAsia" w:ascii="宋体" w:hAnsi="宋体" w:eastAsia="宋体" w:cs="宋体"/>
              </w:rPr>
            </w:pPr>
          </w:p>
        </w:tc>
        <w:tc>
          <w:tcPr>
            <w:tcW w:w="1319" w:type="dxa"/>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noWrap w:val="0"/>
            <w:vAlign w:val="center"/>
          </w:tcPr>
          <w:p>
            <w:pPr>
              <w:spacing w:line="400" w:lineRule="exact"/>
              <w:jc w:val="center"/>
              <w:rPr>
                <w:rFonts w:hint="eastAsia" w:ascii="宋体" w:hAnsi="宋体" w:eastAsia="宋体" w:cs="宋体"/>
              </w:rPr>
            </w:pPr>
          </w:p>
        </w:tc>
        <w:tc>
          <w:tcPr>
            <w:tcW w:w="1614" w:type="dxa"/>
            <w:gridSpan w:val="2"/>
            <w:tcBorders>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noWrap w:val="0"/>
            <w:vAlign w:val="center"/>
          </w:tcPr>
          <w:p>
            <w:pPr>
              <w:spacing w:line="400" w:lineRule="exact"/>
              <w:jc w:val="center"/>
              <w:rPr>
                <w:rFonts w:hint="eastAsia" w:ascii="宋体" w:hAnsi="宋体" w:eastAsia="宋体" w:cs="宋体"/>
              </w:rPr>
            </w:pPr>
          </w:p>
        </w:tc>
        <w:tc>
          <w:tcPr>
            <w:tcW w:w="1319" w:type="dxa"/>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noWrap w:val="0"/>
            <w:vAlign w:val="center"/>
          </w:tcPr>
          <w:p>
            <w:pPr>
              <w:spacing w:line="400" w:lineRule="exact"/>
              <w:jc w:val="center"/>
              <w:rPr>
                <w:rFonts w:hint="eastAsia" w:ascii="宋体" w:hAnsi="宋体" w:eastAsia="宋体" w:cs="宋体"/>
              </w:rPr>
            </w:pPr>
          </w:p>
        </w:tc>
        <w:tc>
          <w:tcPr>
            <w:tcW w:w="1614" w:type="dxa"/>
            <w:gridSpan w:val="2"/>
            <w:tcBorders>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noWrap w:val="0"/>
            <w:vAlign w:val="center"/>
          </w:tcPr>
          <w:p>
            <w:pPr>
              <w:spacing w:line="400" w:lineRule="exact"/>
              <w:jc w:val="center"/>
              <w:rPr>
                <w:rFonts w:hint="eastAsia" w:ascii="宋体" w:hAnsi="宋体" w:eastAsia="宋体" w:cs="宋体"/>
              </w:rPr>
            </w:pPr>
          </w:p>
        </w:tc>
        <w:tc>
          <w:tcPr>
            <w:tcW w:w="1319" w:type="dxa"/>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noWrap w:val="0"/>
            <w:vAlign w:val="center"/>
          </w:tcPr>
          <w:p>
            <w:pPr>
              <w:spacing w:line="400" w:lineRule="exact"/>
              <w:jc w:val="center"/>
              <w:rPr>
                <w:rFonts w:hint="eastAsia" w:ascii="宋体" w:hAnsi="宋体" w:eastAsia="宋体" w:cs="宋体"/>
              </w:rPr>
            </w:pPr>
          </w:p>
        </w:tc>
        <w:tc>
          <w:tcPr>
            <w:tcW w:w="1614" w:type="dxa"/>
            <w:gridSpan w:val="2"/>
            <w:tcBorders>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tcBorders>
              <w:right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left w:val="single" w:color="auto" w:sz="4" w:space="0"/>
            </w:tcBorders>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noWrap w:val="0"/>
            <w:vAlign w:val="center"/>
          </w:tcPr>
          <w:p>
            <w:pPr>
              <w:spacing w:line="400" w:lineRule="exact"/>
              <w:jc w:val="center"/>
              <w:rPr>
                <w:rFonts w:hint="eastAsia" w:ascii="宋体" w:hAnsi="宋体" w:eastAsia="宋体" w:cs="宋体"/>
              </w:rPr>
            </w:pPr>
          </w:p>
        </w:tc>
        <w:tc>
          <w:tcPr>
            <w:tcW w:w="1614" w:type="dxa"/>
            <w:gridSpan w:val="2"/>
            <w:tcBorders>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hint="eastAsia" w:ascii="宋体" w:hAnsi="宋体" w:eastAsia="宋体" w:cs="宋体"/>
              </w:rPr>
            </w:pPr>
          </w:p>
        </w:tc>
        <w:tc>
          <w:tcPr>
            <w:tcW w:w="1439" w:type="dxa"/>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319" w:type="dxa"/>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160" w:type="dxa"/>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421" w:type="dxa"/>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599" w:type="dxa"/>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392" w:type="dxa"/>
            <w:gridSpan w:val="2"/>
            <w:tcBorders>
              <w:left w:val="single" w:color="auto" w:sz="4" w:space="0"/>
            </w:tcBorders>
            <w:noWrap w:val="0"/>
            <w:vAlign w:val="center"/>
          </w:tcPr>
          <w:p>
            <w:pPr>
              <w:spacing w:line="400" w:lineRule="exact"/>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hint="eastAsia" w:ascii="宋体" w:hAnsi="宋体" w:eastAsia="宋体" w:cs="宋体"/>
              </w:rPr>
            </w:pPr>
          </w:p>
        </w:tc>
        <w:tc>
          <w:tcPr>
            <w:tcW w:w="1439" w:type="dxa"/>
            <w:noWrap w:val="0"/>
            <w:vAlign w:val="center"/>
          </w:tcPr>
          <w:p>
            <w:pPr>
              <w:spacing w:line="400" w:lineRule="exact"/>
              <w:rPr>
                <w:rFonts w:hint="eastAsia" w:ascii="宋体" w:hAnsi="宋体" w:eastAsia="宋体" w:cs="宋体"/>
              </w:rPr>
            </w:pPr>
          </w:p>
        </w:tc>
        <w:tc>
          <w:tcPr>
            <w:tcW w:w="1319" w:type="dxa"/>
            <w:noWrap w:val="0"/>
            <w:vAlign w:val="center"/>
          </w:tcPr>
          <w:p>
            <w:pPr>
              <w:spacing w:line="400" w:lineRule="exact"/>
              <w:rPr>
                <w:rFonts w:hint="eastAsia" w:ascii="宋体" w:hAnsi="宋体" w:eastAsia="宋体" w:cs="宋体"/>
              </w:rPr>
            </w:pPr>
          </w:p>
        </w:tc>
        <w:tc>
          <w:tcPr>
            <w:tcW w:w="1160" w:type="dxa"/>
            <w:noWrap w:val="0"/>
            <w:vAlign w:val="center"/>
          </w:tcPr>
          <w:p>
            <w:pPr>
              <w:spacing w:line="400" w:lineRule="exact"/>
              <w:rPr>
                <w:rFonts w:hint="eastAsia" w:ascii="宋体" w:hAnsi="宋体" w:eastAsia="宋体" w:cs="宋体"/>
              </w:rPr>
            </w:pPr>
          </w:p>
        </w:tc>
        <w:tc>
          <w:tcPr>
            <w:tcW w:w="1421" w:type="dxa"/>
            <w:tcBorders>
              <w:right w:val="single" w:color="auto" w:sz="4" w:space="0"/>
            </w:tcBorders>
            <w:noWrap w:val="0"/>
            <w:vAlign w:val="center"/>
          </w:tcPr>
          <w:p>
            <w:pPr>
              <w:spacing w:line="400" w:lineRule="exact"/>
              <w:rPr>
                <w:rFonts w:hint="eastAsia" w:ascii="宋体" w:hAnsi="宋体" w:eastAsia="宋体" w:cs="宋体"/>
              </w:rPr>
            </w:pPr>
          </w:p>
        </w:tc>
        <w:tc>
          <w:tcPr>
            <w:tcW w:w="1614" w:type="dxa"/>
            <w:gridSpan w:val="2"/>
            <w:tcBorders>
              <w:left w:val="single" w:color="auto" w:sz="4" w:space="0"/>
              <w:right w:val="single" w:color="auto" w:sz="4" w:space="0"/>
            </w:tcBorders>
            <w:noWrap w:val="0"/>
            <w:vAlign w:val="center"/>
          </w:tcPr>
          <w:p>
            <w:pPr>
              <w:spacing w:line="400" w:lineRule="exact"/>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noWrap w:val="0"/>
            <w:vAlign w:val="center"/>
          </w:tcPr>
          <w:p>
            <w:pPr>
              <w:spacing w:line="400" w:lineRule="exact"/>
              <w:jc w:val="center"/>
              <w:rPr>
                <w:rFonts w:hint="eastAsia" w:ascii="宋体" w:hAnsi="宋体" w:eastAsia="宋体" w:cs="宋体"/>
              </w:rPr>
            </w:pPr>
          </w:p>
        </w:tc>
        <w:tc>
          <w:tcPr>
            <w:tcW w:w="1319" w:type="dxa"/>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tcBorders>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left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hint="eastAsia" w:ascii="宋体" w:hAnsi="宋体" w:eastAsia="宋体" w:cs="宋体"/>
              </w:rPr>
            </w:pPr>
          </w:p>
        </w:tc>
        <w:tc>
          <w:tcPr>
            <w:tcW w:w="1439" w:type="dxa"/>
            <w:noWrap w:val="0"/>
            <w:vAlign w:val="center"/>
          </w:tcPr>
          <w:p>
            <w:pPr>
              <w:spacing w:line="400" w:lineRule="exact"/>
              <w:jc w:val="center"/>
              <w:rPr>
                <w:rFonts w:hint="eastAsia" w:ascii="宋体" w:hAnsi="宋体" w:eastAsia="宋体" w:cs="宋体"/>
              </w:rPr>
            </w:pPr>
          </w:p>
        </w:tc>
        <w:tc>
          <w:tcPr>
            <w:tcW w:w="1319" w:type="dxa"/>
            <w:noWrap w:val="0"/>
            <w:vAlign w:val="center"/>
          </w:tcPr>
          <w:p>
            <w:pPr>
              <w:spacing w:line="400" w:lineRule="exact"/>
              <w:jc w:val="center"/>
              <w:rPr>
                <w:rFonts w:hint="eastAsia" w:ascii="宋体" w:hAnsi="宋体" w:eastAsia="宋体" w:cs="宋体"/>
              </w:rPr>
            </w:pPr>
          </w:p>
        </w:tc>
        <w:tc>
          <w:tcPr>
            <w:tcW w:w="1160" w:type="dxa"/>
            <w:noWrap w:val="0"/>
            <w:vAlign w:val="center"/>
          </w:tcPr>
          <w:p>
            <w:pPr>
              <w:spacing w:line="400" w:lineRule="exact"/>
              <w:jc w:val="center"/>
              <w:rPr>
                <w:rFonts w:hint="eastAsia" w:ascii="宋体" w:hAnsi="宋体" w:eastAsia="宋体" w:cs="宋体"/>
              </w:rPr>
            </w:pPr>
          </w:p>
        </w:tc>
        <w:tc>
          <w:tcPr>
            <w:tcW w:w="1421" w:type="dxa"/>
            <w:tcBorders>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left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hint="eastAsia" w:ascii="宋体" w:hAnsi="宋体" w:eastAsia="宋体" w:cs="宋体"/>
              </w:rPr>
            </w:pPr>
          </w:p>
        </w:tc>
        <w:tc>
          <w:tcPr>
            <w:tcW w:w="1439" w:type="dxa"/>
            <w:tcBorders>
              <w:bottom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bottom w:val="single" w:color="auto" w:sz="4" w:space="0"/>
            </w:tcBorders>
            <w:noWrap w:val="0"/>
            <w:vAlign w:val="center"/>
          </w:tcPr>
          <w:p>
            <w:pPr>
              <w:spacing w:line="400" w:lineRule="exact"/>
              <w:jc w:val="center"/>
              <w:rPr>
                <w:rFonts w:hint="eastAsia" w:ascii="宋体" w:hAnsi="宋体" w:eastAsia="宋体" w:cs="宋体"/>
              </w:rPr>
            </w:pPr>
          </w:p>
        </w:tc>
        <w:tc>
          <w:tcPr>
            <w:tcW w:w="1160" w:type="dxa"/>
            <w:tcBorders>
              <w:bottom w:val="single" w:color="auto" w:sz="4" w:space="0"/>
            </w:tcBorders>
            <w:noWrap w:val="0"/>
            <w:vAlign w:val="center"/>
          </w:tcPr>
          <w:p>
            <w:pPr>
              <w:spacing w:line="400" w:lineRule="exact"/>
              <w:jc w:val="center"/>
              <w:rPr>
                <w:rFonts w:hint="eastAsia" w:ascii="宋体" w:hAnsi="宋体" w:eastAsia="宋体" w:cs="宋体"/>
              </w:rPr>
            </w:pPr>
          </w:p>
        </w:tc>
        <w:tc>
          <w:tcPr>
            <w:tcW w:w="1421" w:type="dxa"/>
            <w:tcBorders>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3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160"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21" w:type="dxa"/>
            <w:tcBorders>
              <w:top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3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160"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21" w:type="dxa"/>
            <w:tcBorders>
              <w:top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3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160"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21" w:type="dxa"/>
            <w:tcBorders>
              <w:top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3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3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319"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160" w:type="dxa"/>
            <w:tcBorders>
              <w:top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c>
          <w:tcPr>
            <w:tcW w:w="1421" w:type="dxa"/>
            <w:tcBorders>
              <w:top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hint="eastAsia" w:ascii="宋体" w:hAnsi="宋体" w:eastAsia="宋体" w:cs="宋体"/>
              </w:rPr>
            </w:pPr>
          </w:p>
        </w:tc>
      </w:tr>
    </w:tbl>
    <w:p>
      <w:pPr>
        <w:adjustRightInd w:val="0"/>
        <w:snapToGrid w:val="0"/>
        <w:spacing w:line="700" w:lineRule="exact"/>
        <w:rPr>
          <w:rFonts w:hint="eastAsia" w:ascii="仿宋_GB2312" w:hAnsi="仿宋_GB2312" w:eastAsia="仿宋_GB2312" w:cs="仿宋_GB2312"/>
          <w:i w:val="0"/>
          <w:iCs w:val="0"/>
          <w:caps w:val="0"/>
          <w:color w:val="000000"/>
          <w:spacing w:val="0"/>
          <w:kern w:val="0"/>
          <w:sz w:val="32"/>
          <w:szCs w:val="32"/>
          <w:lang w:val="zh-CN" w:eastAsia="zh-CN" w:bidi="ar"/>
        </w:rPr>
      </w:pPr>
    </w:p>
    <w:p>
      <w:pPr>
        <w:adjustRightInd w:val="0"/>
        <w:snapToGrid w:val="0"/>
        <w:spacing w:line="700" w:lineRule="exact"/>
        <w:rPr>
          <w:rFonts w:hint="eastAsia" w:ascii="宋体" w:hAnsi="宋体" w:eastAsia="宋体" w:cs="宋体"/>
          <w:sz w:val="28"/>
          <w:szCs w:val="28"/>
        </w:rPr>
      </w:pPr>
      <w:r>
        <w:rPr>
          <w:rFonts w:hint="eastAsia" w:ascii="仿宋_GB2312" w:hAnsi="仿宋_GB2312" w:eastAsia="仿宋_GB2312" w:cs="仿宋_GB2312"/>
          <w:i w:val="0"/>
          <w:iCs w:val="0"/>
          <w:caps w:val="0"/>
          <w:color w:val="000000"/>
          <w:spacing w:val="0"/>
          <w:kern w:val="0"/>
          <w:sz w:val="32"/>
          <w:szCs w:val="32"/>
          <w:lang w:val="zh-CN" w:eastAsia="zh-CN" w:bidi="ar"/>
        </w:rPr>
        <w:t>单位盖章：</w:t>
      </w:r>
    </w:p>
    <w:p>
      <w:pPr>
        <w:adjustRightInd w:val="0"/>
        <w:snapToGrid w:val="0"/>
        <w:spacing w:line="700" w:lineRule="exact"/>
        <w:ind w:firstLine="320" w:firstLineChars="100"/>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年   月   日</w:t>
      </w:r>
    </w:p>
    <w:p>
      <w:pPr>
        <w:rPr>
          <w:rFonts w:hint="eastAsia" w:ascii="宋体" w:hAnsi="宋体" w:eastAsia="宋体" w:cs="宋体"/>
          <w:color w:val="FF0000"/>
          <w:sz w:val="28"/>
          <w:szCs w:val="28"/>
        </w:rPr>
      </w:pPr>
      <w:r>
        <w:rPr>
          <w:rFonts w:hint="eastAsia" w:ascii="宋体" w:hAnsi="宋体" w:eastAsia="宋体" w:cs="宋体"/>
          <w:color w:val="FF0000"/>
          <w:sz w:val="28"/>
          <w:szCs w:val="28"/>
        </w:rPr>
        <w:br w:type="page"/>
      </w:r>
    </w:p>
    <w:p>
      <w:pPr>
        <w:bidi w:val="0"/>
        <w:rPr>
          <w:rFonts w:hint="eastAsia" w:ascii="宋体" w:hAnsi="宋体" w:eastAsia="宋体" w:cs="宋体"/>
          <w:sz w:val="36"/>
          <w:szCs w:val="36"/>
          <w:lang w:val="en-US" w:eastAsia="zh-CN"/>
        </w:rPr>
      </w:pPr>
      <w:r>
        <w:rPr>
          <w:rFonts w:hint="eastAsia" w:ascii="仿宋_GB2312" w:hAnsi="仿宋_GB2312" w:eastAsia="仿宋_GB2312" w:cs="仿宋_GB2312"/>
          <w:i w:val="0"/>
          <w:iCs w:val="0"/>
          <w:caps w:val="0"/>
          <w:color w:val="000000"/>
          <w:spacing w:val="0"/>
          <w:kern w:val="0"/>
          <w:sz w:val="32"/>
          <w:szCs w:val="32"/>
          <w:lang w:val="en-US" w:eastAsia="zh-CN" w:bidi="ar"/>
        </w:rPr>
        <w:t>附件6：</w:t>
      </w:r>
    </w:p>
    <w:p>
      <w:pPr>
        <w:bidi w:val="0"/>
        <w:jc w:val="center"/>
        <w:rPr>
          <w:rFonts w:hint="eastAsia" w:ascii="宋体" w:hAnsi="宋体" w:eastAsia="宋体" w:cs="宋体"/>
          <w:sz w:val="36"/>
          <w:szCs w:val="36"/>
        </w:rPr>
      </w:pPr>
      <w:r>
        <w:rPr>
          <w:rFonts w:hint="eastAsia" w:ascii="宋体" w:hAnsi="宋体" w:eastAsia="宋体" w:cs="宋体"/>
          <w:b/>
          <w:bCs/>
          <w:sz w:val="36"/>
          <w:szCs w:val="36"/>
        </w:rPr>
        <w:t>拟投入本项目人员情况表</w:t>
      </w:r>
    </w:p>
    <w:tbl>
      <w:tblPr>
        <w:tblStyle w:val="19"/>
        <w:tblW w:w="79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077"/>
        <w:gridCol w:w="859"/>
        <w:gridCol w:w="1827"/>
        <w:gridCol w:w="745"/>
        <w:gridCol w:w="1045"/>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vMerge w:val="restart"/>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职务</w:t>
            </w:r>
          </w:p>
        </w:tc>
        <w:tc>
          <w:tcPr>
            <w:tcW w:w="1077" w:type="dxa"/>
            <w:vMerge w:val="restart"/>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姓名</w:t>
            </w:r>
          </w:p>
        </w:tc>
        <w:tc>
          <w:tcPr>
            <w:tcW w:w="859" w:type="dxa"/>
            <w:vMerge w:val="restart"/>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职称</w:t>
            </w:r>
          </w:p>
        </w:tc>
        <w:tc>
          <w:tcPr>
            <w:tcW w:w="4661" w:type="dxa"/>
            <w:gridSpan w:val="4"/>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资格证明（无可不提供）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350" w:type="dxa"/>
            <w:vMerge w:val="continue"/>
            <w:noWrap w:val="0"/>
            <w:vAlign w:val="center"/>
          </w:tcPr>
          <w:p>
            <w:pPr>
              <w:spacing w:line="360" w:lineRule="auto"/>
              <w:jc w:val="center"/>
              <w:rPr>
                <w:rFonts w:hint="eastAsia" w:ascii="宋体" w:hAnsi="宋体" w:eastAsia="宋体" w:cs="宋体"/>
                <w:sz w:val="22"/>
                <w:szCs w:val="22"/>
              </w:rPr>
            </w:pPr>
          </w:p>
        </w:tc>
        <w:tc>
          <w:tcPr>
            <w:tcW w:w="1077" w:type="dxa"/>
            <w:vMerge w:val="continue"/>
            <w:noWrap w:val="0"/>
            <w:vAlign w:val="center"/>
          </w:tcPr>
          <w:p>
            <w:pPr>
              <w:spacing w:line="360" w:lineRule="auto"/>
              <w:jc w:val="center"/>
              <w:rPr>
                <w:rFonts w:hint="eastAsia" w:ascii="宋体" w:hAnsi="宋体" w:eastAsia="宋体" w:cs="宋体"/>
                <w:sz w:val="22"/>
                <w:szCs w:val="22"/>
              </w:rPr>
            </w:pPr>
          </w:p>
        </w:tc>
        <w:tc>
          <w:tcPr>
            <w:tcW w:w="859" w:type="dxa"/>
            <w:vMerge w:val="continue"/>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证书名称</w:t>
            </w:r>
          </w:p>
        </w:tc>
        <w:tc>
          <w:tcPr>
            <w:tcW w:w="745" w:type="dxa"/>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级别</w:t>
            </w:r>
          </w:p>
        </w:tc>
        <w:tc>
          <w:tcPr>
            <w:tcW w:w="1045" w:type="dxa"/>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证号</w:t>
            </w:r>
          </w:p>
        </w:tc>
        <w:tc>
          <w:tcPr>
            <w:tcW w:w="1044" w:type="dxa"/>
            <w:noWrap w:val="0"/>
            <w:vAlign w:val="center"/>
          </w:tcPr>
          <w:p>
            <w:pPr>
              <w:spacing w:line="360" w:lineRule="auto"/>
              <w:jc w:val="center"/>
              <w:rPr>
                <w:rFonts w:hint="eastAsia" w:ascii="宋体" w:hAnsi="宋体" w:eastAsia="宋体" w:cs="宋体"/>
                <w:sz w:val="22"/>
                <w:szCs w:val="22"/>
              </w:rPr>
            </w:pPr>
            <w:r>
              <w:rPr>
                <w:rFonts w:hint="eastAsia" w:ascii="宋体" w:hAnsi="宋体" w:eastAsia="宋体" w:cs="宋体"/>
                <w:sz w:val="22"/>
                <w:szCs w:val="22"/>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lang w:val="en-US" w:eastAsia="zh-CN"/>
              </w:rPr>
            </w:pPr>
          </w:p>
        </w:tc>
        <w:tc>
          <w:tcPr>
            <w:tcW w:w="1827" w:type="dxa"/>
            <w:noWrap w:val="0"/>
            <w:vAlign w:val="center"/>
          </w:tcPr>
          <w:p>
            <w:pPr>
              <w:spacing w:line="360" w:lineRule="auto"/>
              <w:jc w:val="center"/>
              <w:rPr>
                <w:rFonts w:hint="eastAsia" w:ascii="宋体" w:hAnsi="宋体" w:eastAsia="宋体" w:cs="宋体"/>
                <w:sz w:val="22"/>
                <w:szCs w:val="22"/>
                <w:lang w:val="en-US" w:eastAsia="zh-CN"/>
              </w:rPr>
            </w:pPr>
          </w:p>
        </w:tc>
        <w:tc>
          <w:tcPr>
            <w:tcW w:w="745" w:type="dxa"/>
            <w:noWrap w:val="0"/>
            <w:vAlign w:val="center"/>
          </w:tcPr>
          <w:p>
            <w:pPr>
              <w:spacing w:line="360" w:lineRule="auto"/>
              <w:jc w:val="center"/>
              <w:rPr>
                <w:rFonts w:hint="eastAsia" w:ascii="宋体" w:hAnsi="宋体" w:eastAsia="宋体" w:cs="宋体"/>
                <w:sz w:val="22"/>
                <w:szCs w:val="22"/>
                <w:lang w:val="en-US" w:eastAsia="zh-CN"/>
              </w:rPr>
            </w:pPr>
          </w:p>
        </w:tc>
        <w:tc>
          <w:tcPr>
            <w:tcW w:w="1045" w:type="dxa"/>
            <w:noWrap w:val="0"/>
            <w:vAlign w:val="center"/>
          </w:tcPr>
          <w:p>
            <w:pPr>
              <w:spacing w:line="360" w:lineRule="auto"/>
              <w:jc w:val="center"/>
              <w:rPr>
                <w:rFonts w:hint="eastAsia" w:ascii="宋体" w:hAnsi="宋体" w:eastAsia="宋体" w:cs="宋体"/>
                <w:sz w:val="22"/>
                <w:szCs w:val="22"/>
                <w:lang w:val="en-US" w:eastAsia="zh-CN"/>
              </w:rPr>
            </w:pPr>
          </w:p>
        </w:tc>
        <w:tc>
          <w:tcPr>
            <w:tcW w:w="1044" w:type="dxa"/>
            <w:noWrap w:val="0"/>
            <w:vAlign w:val="center"/>
          </w:tcPr>
          <w:p>
            <w:pPr>
              <w:spacing w:line="360" w:lineRule="auto"/>
              <w:jc w:val="center"/>
              <w:rPr>
                <w:rFonts w:hint="eastAsia" w:ascii="宋体" w:hAnsi="宋体" w:eastAsia="宋体" w:cs="宋体"/>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lang w:val="en-US" w:eastAsia="zh-CN"/>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lang w:val="en-US" w:eastAsia="zh-CN"/>
              </w:rPr>
            </w:pPr>
          </w:p>
        </w:tc>
        <w:tc>
          <w:tcPr>
            <w:tcW w:w="1827" w:type="dxa"/>
            <w:noWrap w:val="0"/>
            <w:vAlign w:val="center"/>
          </w:tcPr>
          <w:p>
            <w:pPr>
              <w:spacing w:line="360" w:lineRule="auto"/>
              <w:jc w:val="center"/>
              <w:rPr>
                <w:rFonts w:hint="eastAsia" w:ascii="宋体" w:hAnsi="宋体" w:eastAsia="宋体" w:cs="宋体"/>
                <w:sz w:val="22"/>
                <w:szCs w:val="22"/>
                <w:lang w:val="en-US" w:eastAsia="zh-CN"/>
              </w:rPr>
            </w:pPr>
          </w:p>
        </w:tc>
        <w:tc>
          <w:tcPr>
            <w:tcW w:w="745" w:type="dxa"/>
            <w:noWrap w:val="0"/>
            <w:vAlign w:val="center"/>
          </w:tcPr>
          <w:p>
            <w:pPr>
              <w:spacing w:line="360" w:lineRule="auto"/>
              <w:jc w:val="center"/>
              <w:rPr>
                <w:rFonts w:hint="eastAsia" w:ascii="宋体" w:hAnsi="宋体" w:eastAsia="宋体" w:cs="宋体"/>
                <w:sz w:val="22"/>
                <w:szCs w:val="22"/>
                <w:lang w:val="en-US" w:eastAsia="zh-CN"/>
              </w:rPr>
            </w:pPr>
          </w:p>
        </w:tc>
        <w:tc>
          <w:tcPr>
            <w:tcW w:w="1045" w:type="dxa"/>
            <w:noWrap w:val="0"/>
            <w:vAlign w:val="center"/>
          </w:tcPr>
          <w:p>
            <w:pPr>
              <w:spacing w:line="360" w:lineRule="auto"/>
              <w:jc w:val="center"/>
              <w:rPr>
                <w:rFonts w:hint="eastAsia" w:ascii="宋体" w:hAnsi="宋体" w:eastAsia="宋体" w:cs="宋体"/>
                <w:sz w:val="22"/>
                <w:szCs w:val="22"/>
                <w:lang w:val="en-US" w:eastAsia="zh-CN"/>
              </w:rPr>
            </w:pPr>
          </w:p>
        </w:tc>
        <w:tc>
          <w:tcPr>
            <w:tcW w:w="1044" w:type="dxa"/>
            <w:noWrap w:val="0"/>
            <w:vAlign w:val="center"/>
          </w:tcPr>
          <w:p>
            <w:pPr>
              <w:spacing w:line="360" w:lineRule="auto"/>
              <w:jc w:val="center"/>
              <w:rPr>
                <w:rFonts w:hint="eastAsia" w:ascii="宋体" w:hAnsi="宋体" w:eastAsia="宋体" w:cs="宋体"/>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lang w:val="en-US" w:eastAsia="zh-CN"/>
              </w:rPr>
            </w:pPr>
          </w:p>
        </w:tc>
        <w:tc>
          <w:tcPr>
            <w:tcW w:w="1827" w:type="dxa"/>
            <w:noWrap w:val="0"/>
            <w:vAlign w:val="center"/>
          </w:tcPr>
          <w:p>
            <w:pPr>
              <w:spacing w:line="360" w:lineRule="auto"/>
              <w:jc w:val="center"/>
              <w:rPr>
                <w:rFonts w:hint="eastAsia" w:ascii="宋体" w:hAnsi="宋体" w:eastAsia="宋体" w:cs="宋体"/>
                <w:sz w:val="22"/>
                <w:szCs w:val="22"/>
                <w:lang w:val="en-US" w:eastAsia="zh-CN"/>
              </w:rPr>
            </w:pPr>
          </w:p>
        </w:tc>
        <w:tc>
          <w:tcPr>
            <w:tcW w:w="745" w:type="dxa"/>
            <w:noWrap w:val="0"/>
            <w:vAlign w:val="center"/>
          </w:tcPr>
          <w:p>
            <w:pPr>
              <w:spacing w:line="360" w:lineRule="auto"/>
              <w:jc w:val="center"/>
              <w:rPr>
                <w:rFonts w:hint="eastAsia" w:ascii="宋体" w:hAnsi="宋体" w:eastAsia="宋体" w:cs="宋体"/>
                <w:sz w:val="22"/>
                <w:szCs w:val="22"/>
                <w:lang w:val="en-US" w:eastAsia="zh-CN"/>
              </w:rPr>
            </w:pPr>
          </w:p>
        </w:tc>
        <w:tc>
          <w:tcPr>
            <w:tcW w:w="1045" w:type="dxa"/>
            <w:noWrap w:val="0"/>
            <w:vAlign w:val="center"/>
          </w:tcPr>
          <w:p>
            <w:pPr>
              <w:spacing w:line="360" w:lineRule="auto"/>
              <w:jc w:val="center"/>
              <w:rPr>
                <w:rFonts w:hint="eastAsia" w:ascii="宋体" w:hAnsi="宋体" w:eastAsia="宋体" w:cs="宋体"/>
                <w:sz w:val="22"/>
                <w:szCs w:val="22"/>
                <w:lang w:val="en-US" w:eastAsia="zh-CN"/>
              </w:rPr>
            </w:pPr>
          </w:p>
        </w:tc>
        <w:tc>
          <w:tcPr>
            <w:tcW w:w="1044" w:type="dxa"/>
            <w:noWrap w:val="0"/>
            <w:vAlign w:val="center"/>
          </w:tcPr>
          <w:p>
            <w:pPr>
              <w:spacing w:line="360" w:lineRule="auto"/>
              <w:jc w:val="center"/>
              <w:rPr>
                <w:rFonts w:hint="eastAsia" w:ascii="宋体" w:hAnsi="宋体" w:eastAsia="宋体" w:cs="宋体"/>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350" w:type="dxa"/>
            <w:noWrap w:val="0"/>
            <w:vAlign w:val="center"/>
          </w:tcPr>
          <w:p>
            <w:pPr>
              <w:spacing w:line="360" w:lineRule="auto"/>
              <w:jc w:val="center"/>
              <w:rPr>
                <w:rFonts w:hint="eastAsia" w:ascii="宋体" w:hAnsi="宋体" w:eastAsia="宋体" w:cs="宋体"/>
                <w:sz w:val="22"/>
                <w:szCs w:val="22"/>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1350" w:type="dxa"/>
            <w:noWrap w:val="0"/>
            <w:vAlign w:val="center"/>
          </w:tcPr>
          <w:p>
            <w:pPr>
              <w:spacing w:line="360" w:lineRule="auto"/>
              <w:jc w:val="center"/>
              <w:rPr>
                <w:rFonts w:hint="eastAsia" w:ascii="宋体" w:hAnsi="宋体" w:eastAsia="宋体" w:cs="宋体"/>
                <w:sz w:val="22"/>
                <w:szCs w:val="22"/>
              </w:rPr>
            </w:pPr>
          </w:p>
        </w:tc>
        <w:tc>
          <w:tcPr>
            <w:tcW w:w="1077" w:type="dxa"/>
            <w:noWrap w:val="0"/>
            <w:vAlign w:val="center"/>
          </w:tcPr>
          <w:p>
            <w:pPr>
              <w:spacing w:line="360" w:lineRule="auto"/>
              <w:jc w:val="center"/>
              <w:rPr>
                <w:rFonts w:hint="eastAsia" w:ascii="宋体" w:hAnsi="宋体" w:eastAsia="宋体" w:cs="宋体"/>
                <w:sz w:val="22"/>
                <w:szCs w:val="22"/>
                <w:lang w:val="en-US" w:eastAsia="zh-CN"/>
              </w:rPr>
            </w:pPr>
          </w:p>
        </w:tc>
        <w:tc>
          <w:tcPr>
            <w:tcW w:w="859" w:type="dxa"/>
            <w:noWrap w:val="0"/>
            <w:vAlign w:val="center"/>
          </w:tcPr>
          <w:p>
            <w:pPr>
              <w:spacing w:line="360" w:lineRule="auto"/>
              <w:jc w:val="center"/>
              <w:rPr>
                <w:rFonts w:hint="eastAsia" w:ascii="宋体" w:hAnsi="宋体" w:eastAsia="宋体" w:cs="宋体"/>
                <w:sz w:val="22"/>
                <w:szCs w:val="22"/>
              </w:rPr>
            </w:pPr>
          </w:p>
        </w:tc>
        <w:tc>
          <w:tcPr>
            <w:tcW w:w="1827" w:type="dxa"/>
            <w:noWrap w:val="0"/>
            <w:vAlign w:val="center"/>
          </w:tcPr>
          <w:p>
            <w:pPr>
              <w:spacing w:line="360" w:lineRule="auto"/>
              <w:jc w:val="center"/>
              <w:rPr>
                <w:rFonts w:hint="eastAsia" w:ascii="宋体" w:hAnsi="宋体" w:eastAsia="宋体" w:cs="宋体"/>
                <w:sz w:val="22"/>
                <w:szCs w:val="22"/>
              </w:rPr>
            </w:pPr>
          </w:p>
        </w:tc>
        <w:tc>
          <w:tcPr>
            <w:tcW w:w="745" w:type="dxa"/>
            <w:noWrap w:val="0"/>
            <w:vAlign w:val="center"/>
          </w:tcPr>
          <w:p>
            <w:pPr>
              <w:spacing w:line="360" w:lineRule="auto"/>
              <w:jc w:val="center"/>
              <w:rPr>
                <w:rFonts w:hint="eastAsia" w:ascii="宋体" w:hAnsi="宋体" w:eastAsia="宋体" w:cs="宋体"/>
                <w:sz w:val="22"/>
                <w:szCs w:val="22"/>
              </w:rPr>
            </w:pPr>
          </w:p>
        </w:tc>
        <w:tc>
          <w:tcPr>
            <w:tcW w:w="1045" w:type="dxa"/>
            <w:noWrap w:val="0"/>
            <w:vAlign w:val="center"/>
          </w:tcPr>
          <w:p>
            <w:pPr>
              <w:spacing w:line="360" w:lineRule="auto"/>
              <w:jc w:val="center"/>
              <w:rPr>
                <w:rFonts w:hint="eastAsia" w:ascii="宋体" w:hAnsi="宋体" w:eastAsia="宋体" w:cs="宋体"/>
                <w:sz w:val="22"/>
                <w:szCs w:val="22"/>
              </w:rPr>
            </w:pPr>
          </w:p>
        </w:tc>
        <w:tc>
          <w:tcPr>
            <w:tcW w:w="1044" w:type="dxa"/>
            <w:noWrap w:val="0"/>
            <w:vAlign w:val="center"/>
          </w:tcPr>
          <w:p>
            <w:pPr>
              <w:spacing w:line="360" w:lineRule="auto"/>
              <w:jc w:val="center"/>
              <w:rPr>
                <w:rFonts w:hint="eastAsia" w:ascii="宋体" w:hAnsi="宋体" w:eastAsia="宋体" w:cs="宋体"/>
                <w:sz w:val="22"/>
                <w:szCs w:val="22"/>
              </w:rPr>
            </w:pPr>
          </w:p>
        </w:tc>
      </w:tr>
    </w:tbl>
    <w:p>
      <w:pPr>
        <w:adjustRightInd w:val="0"/>
        <w:snapToGrid w:val="0"/>
        <w:spacing w:line="700" w:lineRule="exact"/>
        <w:rPr>
          <w:rFonts w:hint="eastAsia" w:ascii="宋体" w:hAnsi="宋体" w:eastAsia="宋体" w:cs="宋体"/>
          <w:sz w:val="28"/>
          <w:szCs w:val="28"/>
        </w:rPr>
      </w:pPr>
    </w:p>
    <w:p>
      <w:pPr>
        <w:adjustRightInd w:val="0"/>
        <w:snapToGrid w:val="0"/>
        <w:spacing w:line="700" w:lineRule="exact"/>
        <w:ind w:firstLine="320" w:firstLineChars="100"/>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单位盖章：</w:t>
      </w:r>
    </w:p>
    <w:p>
      <w:pPr>
        <w:adjustRightInd w:val="0"/>
        <w:snapToGrid w:val="0"/>
        <w:spacing w:line="700" w:lineRule="exact"/>
        <w:ind w:firstLine="640" w:firstLineChars="200"/>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年   月   日</w:t>
      </w:r>
    </w:p>
    <w:p>
      <w:pPr>
        <w:rPr>
          <w:rFonts w:hint="eastAsia" w:ascii="宋体" w:hAnsi="宋体" w:eastAsia="宋体" w:cs="宋体"/>
          <w:sz w:val="36"/>
          <w:szCs w:val="36"/>
          <w:lang w:val="zh-CN"/>
        </w:rPr>
      </w:pPr>
    </w:p>
    <w:p>
      <w:pPr>
        <w:rPr>
          <w:rFonts w:hint="eastAsia" w:ascii="宋体" w:hAnsi="宋体" w:eastAsia="宋体" w:cs="宋体"/>
          <w:sz w:val="36"/>
          <w:szCs w:val="36"/>
          <w:lang w:val="zh-CN"/>
        </w:rPr>
      </w:pPr>
      <w:r>
        <w:rPr>
          <w:rFonts w:hint="eastAsia" w:ascii="宋体" w:hAnsi="宋体" w:eastAsia="宋体" w:cs="宋体"/>
          <w:sz w:val="36"/>
          <w:szCs w:val="36"/>
          <w:lang w:val="zh-CN"/>
        </w:rPr>
        <w:br w:type="page"/>
      </w:r>
    </w:p>
    <w:p>
      <w:pPr>
        <w:adjustRightInd w:val="0"/>
        <w:snapToGrid w:val="0"/>
        <w:spacing w:line="700" w:lineRule="exact"/>
        <w:ind w:firstLine="320" w:firstLineChars="100"/>
        <w:rPr>
          <w:rFonts w:hint="eastAsia" w:ascii="仿宋_GB2312" w:hAnsi="仿宋_GB2312" w:eastAsia="仿宋_GB2312" w:cs="仿宋_GB2312"/>
          <w:i w:val="0"/>
          <w:iCs w:val="0"/>
          <w:caps w:val="0"/>
          <w:color w:val="000000"/>
          <w:spacing w:val="0"/>
          <w:kern w:val="0"/>
          <w:sz w:val="32"/>
          <w:szCs w:val="32"/>
          <w:lang w:val="zh-CN" w:eastAsia="zh-CN" w:bidi="ar"/>
        </w:rPr>
      </w:pPr>
      <w:r>
        <w:rPr>
          <w:rFonts w:hint="eastAsia" w:ascii="仿宋_GB2312" w:hAnsi="仿宋_GB2312" w:eastAsia="仿宋_GB2312" w:cs="仿宋_GB2312"/>
          <w:i w:val="0"/>
          <w:iCs w:val="0"/>
          <w:caps w:val="0"/>
          <w:color w:val="000000"/>
          <w:spacing w:val="0"/>
          <w:kern w:val="0"/>
          <w:sz w:val="32"/>
          <w:szCs w:val="32"/>
          <w:lang w:val="zh-CN" w:eastAsia="zh-CN" w:bidi="ar"/>
        </w:rPr>
        <w:t>附件</w:t>
      </w:r>
      <w:r>
        <w:rPr>
          <w:rFonts w:hint="eastAsia" w:ascii="仿宋_GB2312" w:hAnsi="仿宋_GB2312" w:eastAsia="仿宋_GB2312" w:cs="仿宋_GB2312"/>
          <w:i w:val="0"/>
          <w:iCs w:val="0"/>
          <w:caps w:val="0"/>
          <w:color w:val="000000"/>
          <w:spacing w:val="0"/>
          <w:kern w:val="0"/>
          <w:sz w:val="32"/>
          <w:szCs w:val="32"/>
          <w:lang w:val="en-US" w:eastAsia="zh-CN" w:bidi="ar"/>
        </w:rPr>
        <w:t>7</w:t>
      </w:r>
      <w:r>
        <w:rPr>
          <w:rFonts w:hint="eastAsia" w:ascii="仿宋_GB2312" w:hAnsi="仿宋_GB2312" w:eastAsia="仿宋_GB2312" w:cs="仿宋_GB2312"/>
          <w:i w:val="0"/>
          <w:iCs w:val="0"/>
          <w:caps w:val="0"/>
          <w:color w:val="000000"/>
          <w:spacing w:val="0"/>
          <w:kern w:val="0"/>
          <w:sz w:val="32"/>
          <w:szCs w:val="32"/>
          <w:lang w:val="zh-CN" w:eastAsia="zh-CN" w:bidi="ar"/>
        </w:rPr>
        <w:t>：</w:t>
      </w:r>
    </w:p>
    <w:p>
      <w:pPr>
        <w:pStyle w:val="2"/>
        <w:jc w:val="center"/>
        <w:rPr>
          <w:rFonts w:hint="eastAsia" w:ascii="宋体" w:hAnsi="宋体" w:eastAsia="宋体" w:cs="宋体"/>
          <w:b/>
          <w:bCs/>
          <w:kern w:val="2"/>
          <w:sz w:val="36"/>
          <w:szCs w:val="36"/>
          <w:lang w:val="en-US" w:eastAsia="zh-CN" w:bidi="ar-SA"/>
        </w:rPr>
      </w:pPr>
      <w:r>
        <w:rPr>
          <w:rFonts w:hint="eastAsia" w:ascii="宋体" w:hAnsi="宋体" w:eastAsia="宋体" w:cs="宋体"/>
          <w:b/>
          <w:bCs/>
          <w:kern w:val="2"/>
          <w:sz w:val="36"/>
          <w:szCs w:val="36"/>
          <w:lang w:val="en-US" w:eastAsia="zh-CN" w:bidi="ar-SA"/>
        </w:rPr>
        <w:t>服务方案</w:t>
      </w:r>
    </w:p>
    <w:p>
      <w:pPr>
        <w:pStyle w:val="3"/>
        <w:rPr>
          <w:rFonts w:hint="eastAsia" w:ascii="仿宋_GB2312" w:hAnsi="仿宋_GB2312" w:eastAsia="仿宋_GB2312" w:cs="仿宋_GB2312"/>
          <w:i w:val="0"/>
          <w:iCs w:val="0"/>
          <w:caps w:val="0"/>
          <w:color w:val="000000"/>
          <w:spacing w:val="0"/>
          <w:kern w:val="0"/>
          <w:sz w:val="32"/>
          <w:szCs w:val="32"/>
          <w:lang w:val="en-US" w:eastAsia="zh-CN" w:bidi="ar"/>
        </w:rPr>
      </w:pPr>
    </w:p>
    <w:p>
      <w:pPr>
        <w:pStyle w:val="3"/>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（内容自拟）</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7"/>
      </w:rPr>
    </w:pPr>
    <w:r>
      <w:fldChar w:fldCharType="begin"/>
    </w:r>
    <w:r>
      <w:rPr>
        <w:rStyle w:val="17"/>
      </w:rPr>
      <w:instrText xml:space="preserve">PAGE  </w:instrText>
    </w:r>
    <w:r>
      <w:fldChar w:fldCharType="separate"/>
    </w:r>
    <w:r>
      <w:rPr>
        <w:rStyle w:val="17"/>
      </w:rPr>
      <w:t>8</w:t>
    </w:r>
    <w:r>
      <w:fldChar w:fldCharType="end"/>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7"/>
      </w:rPr>
    </w:pPr>
    <w:r>
      <w:fldChar w:fldCharType="begin"/>
    </w:r>
    <w:r>
      <w:rPr>
        <w:rStyle w:val="17"/>
      </w:rPr>
      <w:instrText xml:space="preserve">PAGE  </w:instrText>
    </w:r>
    <w: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 w:name="KSO_WPS_MARK_KEY" w:val="3f28195f-e4d4-4c86-849e-4592e86052b2"/>
  </w:docVars>
  <w:rsids>
    <w:rsidRoot w:val="00993C94"/>
    <w:rsid w:val="00002786"/>
    <w:rsid w:val="000D5034"/>
    <w:rsid w:val="00144126"/>
    <w:rsid w:val="001555BF"/>
    <w:rsid w:val="00167686"/>
    <w:rsid w:val="00172014"/>
    <w:rsid w:val="00172913"/>
    <w:rsid w:val="00216F4B"/>
    <w:rsid w:val="00372A77"/>
    <w:rsid w:val="003D020C"/>
    <w:rsid w:val="003E2486"/>
    <w:rsid w:val="003F175B"/>
    <w:rsid w:val="004A50A8"/>
    <w:rsid w:val="00513B3C"/>
    <w:rsid w:val="0053210E"/>
    <w:rsid w:val="00552915"/>
    <w:rsid w:val="00555EB6"/>
    <w:rsid w:val="005561FC"/>
    <w:rsid w:val="005D65EF"/>
    <w:rsid w:val="00692934"/>
    <w:rsid w:val="006B1BF4"/>
    <w:rsid w:val="006E7D2A"/>
    <w:rsid w:val="007023D1"/>
    <w:rsid w:val="007138BC"/>
    <w:rsid w:val="00740D85"/>
    <w:rsid w:val="00781DDE"/>
    <w:rsid w:val="007B7508"/>
    <w:rsid w:val="00873D1C"/>
    <w:rsid w:val="00993C94"/>
    <w:rsid w:val="009B3850"/>
    <w:rsid w:val="00AA6EFA"/>
    <w:rsid w:val="00AB772A"/>
    <w:rsid w:val="00AC0D52"/>
    <w:rsid w:val="00BA1D4F"/>
    <w:rsid w:val="00BA4DB0"/>
    <w:rsid w:val="00BE31AE"/>
    <w:rsid w:val="00D45C1A"/>
    <w:rsid w:val="00D90E09"/>
    <w:rsid w:val="00DF15C5"/>
    <w:rsid w:val="00FA0081"/>
    <w:rsid w:val="00FB1C39"/>
    <w:rsid w:val="00FD0E82"/>
    <w:rsid w:val="0195181D"/>
    <w:rsid w:val="01BA47FE"/>
    <w:rsid w:val="01FE7DC7"/>
    <w:rsid w:val="03E7719E"/>
    <w:rsid w:val="04624B4F"/>
    <w:rsid w:val="04E15FD9"/>
    <w:rsid w:val="050545F2"/>
    <w:rsid w:val="054D2346"/>
    <w:rsid w:val="07B1346D"/>
    <w:rsid w:val="07D01195"/>
    <w:rsid w:val="0CBA5AA5"/>
    <w:rsid w:val="0D502670"/>
    <w:rsid w:val="0D741B74"/>
    <w:rsid w:val="0D99558D"/>
    <w:rsid w:val="0EFB5683"/>
    <w:rsid w:val="1197121C"/>
    <w:rsid w:val="129C4D22"/>
    <w:rsid w:val="12E63316"/>
    <w:rsid w:val="147D0A0C"/>
    <w:rsid w:val="1483252D"/>
    <w:rsid w:val="14FC4FD4"/>
    <w:rsid w:val="17BC638F"/>
    <w:rsid w:val="17F63D97"/>
    <w:rsid w:val="184F72D5"/>
    <w:rsid w:val="1AC07974"/>
    <w:rsid w:val="1BAF242A"/>
    <w:rsid w:val="1C574CF8"/>
    <w:rsid w:val="1F912C79"/>
    <w:rsid w:val="21C75147"/>
    <w:rsid w:val="23226EE4"/>
    <w:rsid w:val="257D4FF1"/>
    <w:rsid w:val="258F7C33"/>
    <w:rsid w:val="260F2BFD"/>
    <w:rsid w:val="27E22C3C"/>
    <w:rsid w:val="28E22348"/>
    <w:rsid w:val="295C1096"/>
    <w:rsid w:val="29BB22E0"/>
    <w:rsid w:val="2A1B7FB7"/>
    <w:rsid w:val="2AA140E8"/>
    <w:rsid w:val="2ACE7DF9"/>
    <w:rsid w:val="2B290C97"/>
    <w:rsid w:val="2B6A36FC"/>
    <w:rsid w:val="2BC01455"/>
    <w:rsid w:val="2C717DFC"/>
    <w:rsid w:val="2D717B83"/>
    <w:rsid w:val="2E026D5B"/>
    <w:rsid w:val="2E0D3856"/>
    <w:rsid w:val="2E586286"/>
    <w:rsid w:val="2EC54DBD"/>
    <w:rsid w:val="2EFF4BA4"/>
    <w:rsid w:val="2F28097A"/>
    <w:rsid w:val="2F7C0184"/>
    <w:rsid w:val="2FCD7A97"/>
    <w:rsid w:val="2FF23551"/>
    <w:rsid w:val="303A3C47"/>
    <w:rsid w:val="30C470EB"/>
    <w:rsid w:val="31DB1D52"/>
    <w:rsid w:val="32691EDD"/>
    <w:rsid w:val="34380ADD"/>
    <w:rsid w:val="34B75889"/>
    <w:rsid w:val="362F5A87"/>
    <w:rsid w:val="36667F19"/>
    <w:rsid w:val="36932353"/>
    <w:rsid w:val="37FA295B"/>
    <w:rsid w:val="39181164"/>
    <w:rsid w:val="391F20F8"/>
    <w:rsid w:val="39BB51AB"/>
    <w:rsid w:val="3A907D71"/>
    <w:rsid w:val="3ADC3D1A"/>
    <w:rsid w:val="3B473507"/>
    <w:rsid w:val="3C52625A"/>
    <w:rsid w:val="3E883C51"/>
    <w:rsid w:val="3FDC49BA"/>
    <w:rsid w:val="43022776"/>
    <w:rsid w:val="43C453C3"/>
    <w:rsid w:val="44A34C9C"/>
    <w:rsid w:val="45A15C9B"/>
    <w:rsid w:val="460E31E1"/>
    <w:rsid w:val="465559F0"/>
    <w:rsid w:val="471E47C0"/>
    <w:rsid w:val="475F7CFD"/>
    <w:rsid w:val="47D61382"/>
    <w:rsid w:val="48842AC8"/>
    <w:rsid w:val="48883E44"/>
    <w:rsid w:val="4F3D383D"/>
    <w:rsid w:val="50822EA2"/>
    <w:rsid w:val="50C70AE0"/>
    <w:rsid w:val="515C4C41"/>
    <w:rsid w:val="5183485C"/>
    <w:rsid w:val="52FB65F5"/>
    <w:rsid w:val="537105A6"/>
    <w:rsid w:val="54A61034"/>
    <w:rsid w:val="54FA4F73"/>
    <w:rsid w:val="5538589B"/>
    <w:rsid w:val="568E390F"/>
    <w:rsid w:val="576D0850"/>
    <w:rsid w:val="58EA60C7"/>
    <w:rsid w:val="5A2A1420"/>
    <w:rsid w:val="5B504EEC"/>
    <w:rsid w:val="5B7A615F"/>
    <w:rsid w:val="5B955E82"/>
    <w:rsid w:val="5BBA766A"/>
    <w:rsid w:val="5E010F9A"/>
    <w:rsid w:val="5E180441"/>
    <w:rsid w:val="5E3457DC"/>
    <w:rsid w:val="5E766AE3"/>
    <w:rsid w:val="5EFA5807"/>
    <w:rsid w:val="5FD079CA"/>
    <w:rsid w:val="60CF342B"/>
    <w:rsid w:val="60FB5EF1"/>
    <w:rsid w:val="61333292"/>
    <w:rsid w:val="613A5D56"/>
    <w:rsid w:val="62210FCA"/>
    <w:rsid w:val="62A9635D"/>
    <w:rsid w:val="64D13A34"/>
    <w:rsid w:val="64E14316"/>
    <w:rsid w:val="650C000A"/>
    <w:rsid w:val="659D6303"/>
    <w:rsid w:val="65AD6821"/>
    <w:rsid w:val="65C93A3F"/>
    <w:rsid w:val="6665770E"/>
    <w:rsid w:val="67740AAC"/>
    <w:rsid w:val="682214A4"/>
    <w:rsid w:val="6B805F55"/>
    <w:rsid w:val="6BFC2E8C"/>
    <w:rsid w:val="6C0C6FF2"/>
    <w:rsid w:val="704A61E7"/>
    <w:rsid w:val="70741026"/>
    <w:rsid w:val="7190001D"/>
    <w:rsid w:val="74806772"/>
    <w:rsid w:val="74BC7EE8"/>
    <w:rsid w:val="75BC1BB8"/>
    <w:rsid w:val="777B6E8B"/>
    <w:rsid w:val="793D6ADE"/>
    <w:rsid w:val="7B4B5181"/>
    <w:rsid w:val="7BEE4736"/>
    <w:rsid w:val="7E0F6F19"/>
    <w:rsid w:val="7E3E4457"/>
    <w:rsid w:val="7EB82EBB"/>
    <w:rsid w:val="7F0837E0"/>
    <w:rsid w:val="7F26551C"/>
    <w:rsid w:val="7F6615A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5">
    <w:name w:val="Default Paragraph Font"/>
    <w:semiHidden/>
    <w:qFormat/>
    <w:uiPriority w:val="0"/>
  </w:style>
  <w:style w:type="table" w:default="1" w:styleId="1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3"/>
    <w:qFormat/>
    <w:uiPriority w:val="0"/>
    <w:pPr>
      <w:ind w:firstLine="420"/>
    </w:pPr>
    <w:rPr>
      <w:rFonts w:eastAsia="华文中宋"/>
      <w:sz w:val="24"/>
    </w:rPr>
  </w:style>
  <w:style w:type="paragraph" w:styleId="3">
    <w:name w:val="index 7"/>
    <w:basedOn w:val="1"/>
    <w:next w:val="1"/>
    <w:unhideWhenUsed/>
    <w:qFormat/>
    <w:uiPriority w:val="99"/>
    <w:pPr>
      <w:ind w:left="1200" w:leftChars="1200"/>
    </w:pPr>
  </w:style>
  <w:style w:type="paragraph" w:styleId="5">
    <w:name w:val="Body Text"/>
    <w:basedOn w:val="1"/>
    <w:qFormat/>
    <w:uiPriority w:val="0"/>
    <w:pPr>
      <w:widowControl/>
      <w:spacing w:before="100" w:beforeAutospacing="1" w:after="100" w:afterAutospacing="1"/>
      <w:jc w:val="left"/>
    </w:pPr>
    <w:rPr>
      <w:rFonts w:ascii="宋体" w:hAnsi="宋体"/>
      <w:kern w:val="0"/>
      <w:sz w:val="24"/>
    </w:rPr>
  </w:style>
  <w:style w:type="paragraph" w:styleId="6">
    <w:name w:val="Body Text Indent"/>
    <w:basedOn w:val="1"/>
    <w:qFormat/>
    <w:uiPriority w:val="0"/>
    <w:pPr>
      <w:spacing w:after="120"/>
      <w:ind w:left="420" w:leftChars="200"/>
    </w:pPr>
  </w:style>
  <w:style w:type="paragraph" w:styleId="7">
    <w:name w:val="List 2"/>
    <w:basedOn w:val="1"/>
    <w:qFormat/>
    <w:uiPriority w:val="0"/>
    <w:pPr>
      <w:ind w:left="100" w:leftChars="200" w:hanging="200" w:hangingChars="200"/>
    </w:pPr>
  </w:style>
  <w:style w:type="paragraph" w:styleId="8">
    <w:name w:val="Date"/>
    <w:basedOn w:val="1"/>
    <w:next w:val="1"/>
    <w:qFormat/>
    <w:uiPriority w:val="0"/>
    <w:pPr>
      <w:ind w:left="100" w:leftChars="2500"/>
    </w:pPr>
    <w:rPr>
      <w:rFonts w:ascii="宋体" w:hAnsi="宋体" w:cs="Arial"/>
      <w:sz w:val="24"/>
    </w:rPr>
  </w:style>
  <w:style w:type="paragraph" w:styleId="9">
    <w:name w:val="Body Text Indent 2"/>
    <w:basedOn w:val="1"/>
    <w:qFormat/>
    <w:uiPriority w:val="0"/>
    <w:pPr>
      <w:wordWrap w:val="0"/>
      <w:spacing w:line="432" w:lineRule="auto"/>
      <w:ind w:firstLine="480"/>
    </w:pPr>
    <w:rPr>
      <w:sz w:val="24"/>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3">
    <w:name w:val="List Continue 2"/>
    <w:basedOn w:val="1"/>
    <w:qFormat/>
    <w:uiPriority w:val="0"/>
    <w:pPr>
      <w:spacing w:after="120"/>
      <w:ind w:left="840" w:leftChars="400"/>
    </w:p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6">
    <w:name w:val="Strong"/>
    <w:basedOn w:val="15"/>
    <w:qFormat/>
    <w:uiPriority w:val="0"/>
    <w:rPr>
      <w:b/>
      <w:bCs/>
    </w:rPr>
  </w:style>
  <w:style w:type="character" w:styleId="17">
    <w:name w:val="page number"/>
    <w:basedOn w:val="15"/>
    <w:qFormat/>
    <w:uiPriority w:val="0"/>
  </w:style>
  <w:style w:type="character" w:styleId="18">
    <w:name w:val="Hyperlink"/>
    <w:basedOn w:val="15"/>
    <w:qFormat/>
    <w:uiPriority w:val="0"/>
    <w:rPr>
      <w:color w:val="0000FF"/>
      <w:u w:val="single"/>
    </w:rPr>
  </w:style>
  <w:style w:type="character" w:customStyle="1" w:styleId="20">
    <w:name w:val="页眉 Char"/>
    <w:basedOn w:val="15"/>
    <w:link w:val="1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2</Pages>
  <Words>830</Words>
  <Characters>866</Characters>
  <Lines>22</Lines>
  <Paragraphs>6</Paragraphs>
  <TotalTime>4</TotalTime>
  <ScaleCrop>false</ScaleCrop>
  <LinksUpToDate>false</LinksUpToDate>
  <CharactersWithSpaces>907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2016-12-01T05:49:00Z</dcterms:created>
  <dc:creator>番茄花园</dc:creator>
  <cp:lastModifiedBy>Administrator</cp:lastModifiedBy>
  <cp:lastPrinted>2023-01-23T01:18:00Z</cp:lastPrinted>
  <dcterms:modified xsi:type="dcterms:W3CDTF">2023-04-12T01:42:46Z</dcterms:modified>
  <dc:title>彭州市军乐职业中学校园文化建设方案</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KSORubyTemplateID">
    <vt:lpwstr>6</vt:lpwstr>
  </property>
  <property fmtid="{D5CDD505-2E9C-101B-9397-08002B2CF9AE}" pid="4" name="ICV">
    <vt:lpwstr>77A5D0BA25204C7BAE28B74E6A86D946</vt:lpwstr>
  </property>
</Properties>
</file>